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bookmarkStart w:id="1" w:name="_GoBack" w:displacedByCustomXml="prev"/>
        <w:p w:rsidR="00227171" w:rsidRPr="00DB045D" w:rsidRDefault="00227171" w:rsidP="00DB045D">
          <w:pPr>
            <w:pStyle w:val="ac"/>
            <w:spacing w:before="0" w:line="257" w:lineRule="auto"/>
            <w:jc w:val="center"/>
            <w:rPr>
              <w:rFonts w:ascii="Times New Roman" w:hAnsi="Times New Roman" w:cs="Times New Roman"/>
              <w:color w:val="000000" w:themeColor="text1"/>
              <w:sz w:val="28"/>
              <w:szCs w:val="28"/>
            </w:rPr>
          </w:pPr>
          <w:r w:rsidRPr="00DB045D">
            <w:rPr>
              <w:rFonts w:ascii="Times New Roman" w:hAnsi="Times New Roman" w:cs="Times New Roman"/>
              <w:color w:val="000000" w:themeColor="text1"/>
              <w:sz w:val="28"/>
              <w:szCs w:val="28"/>
            </w:rPr>
            <w:t>Содержание</w:t>
          </w:r>
        </w:p>
        <w:p w:rsidR="00DB045D" w:rsidRPr="00DB045D" w:rsidRDefault="001154A5">
          <w:pPr>
            <w:pStyle w:val="11"/>
            <w:rPr>
              <w:rFonts w:ascii="Times New Roman" w:eastAsiaTheme="minorEastAsia" w:hAnsi="Times New Roman" w:cs="Times New Roman"/>
              <w:noProof/>
              <w:sz w:val="28"/>
              <w:szCs w:val="28"/>
              <w:lang w:eastAsia="ru-RU"/>
            </w:rPr>
          </w:pPr>
          <w:r w:rsidRPr="00DB045D">
            <w:rPr>
              <w:rFonts w:ascii="Times New Roman" w:hAnsi="Times New Roman" w:cs="Times New Roman"/>
              <w:bCs/>
              <w:sz w:val="28"/>
              <w:szCs w:val="28"/>
            </w:rPr>
            <w:fldChar w:fldCharType="begin"/>
          </w:r>
          <w:r w:rsidRPr="00DB045D">
            <w:rPr>
              <w:rFonts w:ascii="Times New Roman" w:hAnsi="Times New Roman" w:cs="Times New Roman"/>
              <w:bCs/>
              <w:sz w:val="28"/>
              <w:szCs w:val="28"/>
            </w:rPr>
            <w:instrText xml:space="preserve"> TOC \o "1-3" \h \z \u </w:instrText>
          </w:r>
          <w:r w:rsidRPr="00DB045D">
            <w:rPr>
              <w:rFonts w:ascii="Times New Roman" w:hAnsi="Times New Roman" w:cs="Times New Roman"/>
              <w:bCs/>
              <w:sz w:val="28"/>
              <w:szCs w:val="28"/>
            </w:rPr>
            <w:fldChar w:fldCharType="separate"/>
          </w:r>
          <w:hyperlink w:anchor="_Toc197985644" w:history="1">
            <w:r w:rsidR="00DB045D" w:rsidRPr="00DB045D">
              <w:rPr>
                <w:rStyle w:val="ad"/>
                <w:rFonts w:ascii="Times New Roman" w:hAnsi="Times New Roman" w:cs="Times New Roman"/>
                <w:noProof/>
                <w:sz w:val="28"/>
                <w:szCs w:val="28"/>
              </w:rPr>
              <w:t>Введение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4</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45" w:history="1">
            <w:r w:rsidR="00DB045D" w:rsidRPr="00DB045D">
              <w:rPr>
                <w:rStyle w:val="ad"/>
                <w:rFonts w:ascii="Times New Roman" w:hAnsi="Times New Roman" w:cs="Times New Roman"/>
                <w:noProof/>
                <w:sz w:val="28"/>
                <w:szCs w:val="28"/>
                <w:lang w:eastAsia="ru-BY"/>
              </w:rPr>
              <w:t>1 Постановка задачи</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46" w:history="1">
            <w:r w:rsidR="00DB045D" w:rsidRPr="00DB045D">
              <w:rPr>
                <w:rStyle w:val="ad"/>
                <w:rFonts w:ascii="Times New Roman" w:hAnsi="Times New Roman" w:cs="Times New Roman"/>
                <w:noProof/>
                <w:sz w:val="28"/>
                <w:szCs w:val="28"/>
              </w:rPr>
              <w:t>1.1 Обзор аналогичный решений</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31"/>
            <w:rPr>
              <w:rFonts w:ascii="Times New Roman" w:eastAsiaTheme="minorEastAsia" w:hAnsi="Times New Roman" w:cs="Times New Roman"/>
              <w:noProof/>
              <w:sz w:val="28"/>
              <w:szCs w:val="28"/>
              <w:lang w:eastAsia="ru-RU"/>
            </w:rPr>
          </w:pPr>
          <w:hyperlink w:anchor="_Toc197985647" w:history="1">
            <w:r w:rsidR="00DB045D" w:rsidRPr="00DB045D">
              <w:rPr>
                <w:rStyle w:val="ad"/>
                <w:rFonts w:ascii="Times New Roman" w:hAnsi="Times New Roman" w:cs="Times New Roman"/>
                <w:noProof/>
                <w:sz w:val="28"/>
                <w:szCs w:val="28"/>
              </w:rPr>
              <w:t>1.1.1 Аналог «</w:t>
            </w:r>
            <w:r w:rsidR="00DB045D" w:rsidRPr="00DB045D">
              <w:rPr>
                <w:rStyle w:val="ad"/>
                <w:rFonts w:ascii="Times New Roman" w:hAnsi="Times New Roman" w:cs="Times New Roman"/>
                <w:noProof/>
                <w:sz w:val="28"/>
                <w:szCs w:val="28"/>
                <w:lang w:val="en-US"/>
              </w:rPr>
              <w:t>Tom</w:t>
            </w:r>
            <w:r w:rsidR="00DB045D" w:rsidRPr="00DB045D">
              <w:rPr>
                <w:rStyle w:val="ad"/>
                <w:rFonts w:ascii="Times New Roman" w:hAnsi="Times New Roman" w:cs="Times New Roman"/>
                <w:noProof/>
                <w:sz w:val="28"/>
                <w:szCs w:val="28"/>
              </w:rPr>
              <w:t xml:space="preserve"> </w:t>
            </w:r>
            <w:r w:rsidR="00DB045D" w:rsidRPr="00DB045D">
              <w:rPr>
                <w:rStyle w:val="ad"/>
                <w:rFonts w:ascii="Times New Roman" w:hAnsi="Times New Roman" w:cs="Times New Roman"/>
                <w:noProof/>
                <w:sz w:val="28"/>
                <w:szCs w:val="28"/>
                <w:lang w:val="en-US"/>
              </w:rPr>
              <w:t>Tailor</w:t>
            </w:r>
            <w:r w:rsidR="00DB045D" w:rsidRPr="00DB045D">
              <w:rPr>
                <w:rStyle w:val="ad"/>
                <w:rFonts w:ascii="Times New Roman" w:hAnsi="Times New Roman" w:cs="Times New Roman"/>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31"/>
            <w:rPr>
              <w:rFonts w:ascii="Times New Roman" w:eastAsiaTheme="minorEastAsia" w:hAnsi="Times New Roman" w:cs="Times New Roman"/>
              <w:noProof/>
              <w:sz w:val="28"/>
              <w:szCs w:val="28"/>
              <w:lang w:eastAsia="ru-RU"/>
            </w:rPr>
          </w:pPr>
          <w:hyperlink w:anchor="_Toc197985648" w:history="1">
            <w:r w:rsidR="00DB045D" w:rsidRPr="00DB045D">
              <w:rPr>
                <w:rStyle w:val="ad"/>
                <w:rFonts w:ascii="Times New Roman" w:eastAsiaTheme="majorEastAsia" w:hAnsi="Times New Roman" w:cs="Times New Roman"/>
                <w:bCs/>
                <w:noProof/>
                <w:sz w:val="28"/>
                <w:szCs w:val="28"/>
              </w:rPr>
              <w:t>1.1.2 Аналог «</w:t>
            </w:r>
            <w:r w:rsidR="00DB045D" w:rsidRPr="00DB045D">
              <w:rPr>
                <w:rStyle w:val="ad"/>
                <w:rFonts w:ascii="Times New Roman" w:eastAsiaTheme="majorEastAsia" w:hAnsi="Times New Roman" w:cs="Times New Roman"/>
                <w:bCs/>
                <w:noProof/>
                <w:sz w:val="28"/>
                <w:szCs w:val="28"/>
                <w:lang w:val="en-US"/>
              </w:rPr>
              <w:t>LIME</w:t>
            </w:r>
            <w:r w:rsidR="00DB045D" w:rsidRPr="00DB045D">
              <w:rPr>
                <w:rStyle w:val="ad"/>
                <w:rFonts w:ascii="Times New Roman" w:eastAsiaTheme="majorEastAsia" w:hAnsi="Times New Roman" w:cs="Times New Roman"/>
                <w:bCs/>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7</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49" w:history="1">
            <w:r w:rsidR="00DB045D" w:rsidRPr="00DB045D">
              <w:rPr>
                <w:rStyle w:val="ad"/>
                <w:rFonts w:ascii="Times New Roman" w:eastAsiaTheme="majorEastAsia" w:hAnsi="Times New Roman" w:cs="Times New Roman"/>
                <w:bCs/>
                <w:noProof/>
                <w:sz w:val="28"/>
                <w:szCs w:val="28"/>
              </w:rPr>
              <w:t>1.2 Техническое задание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9</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0" w:history="1">
            <w:r w:rsidR="00DB045D" w:rsidRPr="00DB045D">
              <w:rPr>
                <w:rStyle w:val="ad"/>
                <w:rFonts w:ascii="Times New Roman" w:eastAsiaTheme="majorEastAsia" w:hAnsi="Times New Roman" w:cs="Times New Roman"/>
                <w:bCs/>
                <w:noProof/>
                <w:sz w:val="28"/>
                <w:szCs w:val="28"/>
              </w:rPr>
              <w:t>1.3 Выбор средств реализации программного продукта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9</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1" w:history="1">
            <w:r w:rsidR="00DB045D" w:rsidRPr="00DB045D">
              <w:rPr>
                <w:rStyle w:val="ad"/>
                <w:rFonts w:ascii="Times New Roman" w:eastAsiaTheme="majorEastAsia" w:hAnsi="Times New Roman" w:cs="Times New Roman"/>
                <w:bCs/>
                <w:noProof/>
                <w:sz w:val="28"/>
                <w:szCs w:val="28"/>
              </w:rPr>
              <w:t>1.4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10</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52" w:history="1">
            <w:r w:rsidR="00DB045D" w:rsidRPr="00DB045D">
              <w:rPr>
                <w:rStyle w:val="ad"/>
                <w:rFonts w:ascii="Times New Roman" w:hAnsi="Times New Roman" w:cs="Times New Roman"/>
                <w:bCs/>
                <w:noProof/>
                <w:sz w:val="28"/>
                <w:szCs w:val="28"/>
              </w:rPr>
              <w:t>2 Проектирование страниц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3" w:history="1">
            <w:r w:rsidR="00DB045D" w:rsidRPr="00DB045D">
              <w:rPr>
                <w:rStyle w:val="ad"/>
                <w:rFonts w:ascii="Times New Roman" w:eastAsiaTheme="majorEastAsia" w:hAnsi="Times New Roman" w:cs="Times New Roman"/>
                <w:bCs/>
                <w:noProof/>
                <w:kern w:val="2"/>
                <w:sz w:val="28"/>
                <w:szCs w:val="28"/>
                <w:lang w:eastAsia="ru-BY"/>
              </w:rPr>
              <w:t>2.1 Выбор способа вёрстки</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4" w:history="1">
            <w:r w:rsidR="00DB045D" w:rsidRPr="00DB045D">
              <w:rPr>
                <w:rStyle w:val="ad"/>
                <w:rFonts w:ascii="Times New Roman" w:eastAsiaTheme="majorEastAsia" w:hAnsi="Times New Roman" w:cs="Times New Roman"/>
                <w:bCs/>
                <w:noProof/>
                <w:sz w:val="28"/>
                <w:szCs w:val="28"/>
              </w:rPr>
              <w:t>2.2 Выбор стилевого оформления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5" w:history="1">
            <w:r w:rsidR="00DB045D" w:rsidRPr="00DB045D">
              <w:rPr>
                <w:rStyle w:val="ad"/>
                <w:rFonts w:ascii="Times New Roman" w:hAnsi="Times New Roman" w:cs="Times New Roman"/>
                <w:bCs/>
                <w:noProof/>
                <w:sz w:val="28"/>
                <w:szCs w:val="28"/>
              </w:rPr>
              <w:t>2.3 Выбор шрифтового оформления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12</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6" w:history="1">
            <w:r w:rsidR="00DB045D" w:rsidRPr="00DB045D">
              <w:rPr>
                <w:rStyle w:val="ad"/>
                <w:rFonts w:ascii="Times New Roman" w:hAnsi="Times New Roman" w:cs="Times New Roman"/>
                <w:bCs/>
                <w:noProof/>
                <w:sz w:val="28"/>
                <w:szCs w:val="28"/>
              </w:rPr>
              <w:t>2.4 Разработка логотипа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12</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7" w:history="1">
            <w:r w:rsidR="00DB045D" w:rsidRPr="00DB045D">
              <w:rPr>
                <w:rStyle w:val="ad"/>
                <w:rFonts w:ascii="Times New Roman" w:eastAsiaTheme="majorEastAsia" w:hAnsi="Times New Roman" w:cs="Times New Roman"/>
                <w:bCs/>
                <w:noProof/>
                <w:sz w:val="28"/>
                <w:szCs w:val="28"/>
              </w:rPr>
              <w:t>2.5 Разработка пользовательских элементов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13</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8" w:history="1">
            <w:r w:rsidR="00DB045D" w:rsidRPr="00DB045D">
              <w:rPr>
                <w:rStyle w:val="ad"/>
                <w:rFonts w:ascii="Times New Roman" w:eastAsiaTheme="majorEastAsia" w:hAnsi="Times New Roman" w:cs="Times New Roman"/>
                <w:bCs/>
                <w:noProof/>
                <w:kern w:val="2"/>
                <w:sz w:val="28"/>
                <w:szCs w:val="28"/>
                <w:lang w:eastAsia="ru-BY"/>
              </w:rPr>
              <w:t>2.6 Разработка спецэффектов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15</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59" w:history="1">
            <w:r w:rsidR="00DB045D" w:rsidRPr="00DB045D">
              <w:rPr>
                <w:rStyle w:val="ad"/>
                <w:rFonts w:ascii="Times New Roman" w:eastAsiaTheme="majorEastAsia" w:hAnsi="Times New Roman" w:cs="Times New Roman"/>
                <w:bCs/>
                <w:noProof/>
                <w:kern w:val="2"/>
                <w:sz w:val="28"/>
                <w:szCs w:val="28"/>
                <w:lang w:eastAsia="ru-BY"/>
              </w:rPr>
              <w:t>2.7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16</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60" w:history="1">
            <w:r w:rsidR="00DB045D" w:rsidRPr="00DB045D">
              <w:rPr>
                <w:rStyle w:val="ad"/>
                <w:rFonts w:ascii="Times New Roman" w:hAnsi="Times New Roman" w:cs="Times New Roman"/>
                <w:bCs/>
                <w:noProof/>
                <w:sz w:val="28"/>
                <w:szCs w:val="28"/>
              </w:rPr>
              <w:t>3 Реализация структуры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17</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1" w:history="1">
            <w:r w:rsidR="00DB045D" w:rsidRPr="00DB045D">
              <w:rPr>
                <w:rStyle w:val="ad"/>
                <w:rFonts w:ascii="Times New Roman" w:hAnsi="Times New Roman" w:cs="Times New Roman"/>
                <w:bCs/>
                <w:noProof/>
                <w:sz w:val="28"/>
                <w:szCs w:val="28"/>
              </w:rPr>
              <w:t xml:space="preserve">3.1 Структура </w:t>
            </w:r>
            <w:r w:rsidR="00DB045D" w:rsidRPr="00DB045D">
              <w:rPr>
                <w:rStyle w:val="ad"/>
                <w:rFonts w:ascii="Times New Roman" w:hAnsi="Times New Roman" w:cs="Times New Roman"/>
                <w:bCs/>
                <w:noProof/>
                <w:sz w:val="28"/>
                <w:szCs w:val="28"/>
                <w:lang w:val="en-US"/>
              </w:rPr>
              <w:t>HTML</w:t>
            </w:r>
            <w:r w:rsidR="00DB045D" w:rsidRPr="00DB045D">
              <w:rPr>
                <w:rStyle w:val="ad"/>
                <w:rFonts w:ascii="Times New Roman" w:hAnsi="Times New Roman" w:cs="Times New Roman"/>
                <w:bCs/>
                <w:noProof/>
                <w:sz w:val="28"/>
                <w:szCs w:val="28"/>
              </w:rPr>
              <w:t>-документа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17</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2" w:history="1">
            <w:r w:rsidR="00DB045D" w:rsidRPr="00DB045D">
              <w:rPr>
                <w:rStyle w:val="ad"/>
                <w:rFonts w:ascii="Times New Roman" w:hAnsi="Times New Roman" w:cs="Times New Roman"/>
                <w:bCs/>
                <w:noProof/>
                <w:sz w:val="28"/>
                <w:szCs w:val="28"/>
              </w:rPr>
              <w:t xml:space="preserve">3.2 Добавление таблиц стилей </w:t>
            </w:r>
            <w:r w:rsidR="00DB045D" w:rsidRPr="00DB045D">
              <w:rPr>
                <w:rStyle w:val="ad"/>
                <w:rFonts w:ascii="Times New Roman" w:hAnsi="Times New Roman" w:cs="Times New Roman"/>
                <w:bCs/>
                <w:noProof/>
                <w:sz w:val="28"/>
                <w:szCs w:val="28"/>
                <w:lang w:val="en-US"/>
              </w:rPr>
              <w:t>SCSS</w:t>
            </w:r>
            <w:r w:rsidR="00DB045D" w:rsidRPr="00DB045D">
              <w:rPr>
                <w:rStyle w:val="ad"/>
                <w:rFonts w:ascii="Times New Roman" w:hAnsi="Times New Roman" w:cs="Times New Roman"/>
                <w:bCs/>
                <w:noProof/>
                <w:sz w:val="28"/>
                <w:szCs w:val="28"/>
              </w:rPr>
              <w:t xml:space="preserve"> и </w:t>
            </w:r>
            <w:r w:rsidR="00DB045D" w:rsidRPr="00DB045D">
              <w:rPr>
                <w:rStyle w:val="ad"/>
                <w:rFonts w:ascii="Times New Roman" w:hAnsi="Times New Roman" w:cs="Times New Roman"/>
                <w:bCs/>
                <w:noProof/>
                <w:sz w:val="28"/>
                <w:szCs w:val="28"/>
                <w:lang w:val="en-US"/>
              </w:rPr>
              <w:t>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18</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3" w:history="1">
            <w:r w:rsidR="00DB045D" w:rsidRPr="00DB045D">
              <w:rPr>
                <w:rStyle w:val="ad"/>
                <w:rFonts w:ascii="Times New Roman" w:hAnsi="Times New Roman" w:cs="Times New Roman"/>
                <w:bCs/>
                <w:noProof/>
                <w:sz w:val="28"/>
                <w:szCs w:val="28"/>
              </w:rPr>
              <w:t xml:space="preserve">3.3 Использование стандартов </w:t>
            </w:r>
            <w:r w:rsidR="00DB045D" w:rsidRPr="00DB045D">
              <w:rPr>
                <w:rStyle w:val="ad"/>
                <w:rFonts w:ascii="Times New Roman" w:hAnsi="Times New Roman" w:cs="Times New Roman"/>
                <w:bCs/>
                <w:noProof/>
                <w:sz w:val="28"/>
                <w:szCs w:val="28"/>
                <w:lang w:val="en-US"/>
              </w:rPr>
              <w:t>XML</w:t>
            </w:r>
            <w:r w:rsidR="00DB045D" w:rsidRPr="00DB045D">
              <w:rPr>
                <w:rStyle w:val="ad"/>
                <w:rFonts w:ascii="Times New Roman" w:hAnsi="Times New Roman" w:cs="Times New Roman"/>
                <w:bCs/>
                <w:noProof/>
                <w:sz w:val="28"/>
                <w:szCs w:val="28"/>
              </w:rPr>
              <w:t xml:space="preserve"> (</w:t>
            </w:r>
            <w:r w:rsidR="00DB045D" w:rsidRPr="00DB045D">
              <w:rPr>
                <w:rStyle w:val="ad"/>
                <w:rFonts w:ascii="Times New Roman" w:hAnsi="Times New Roman" w:cs="Times New Roman"/>
                <w:bCs/>
                <w:noProof/>
                <w:sz w:val="28"/>
                <w:szCs w:val="28"/>
                <w:lang w:val="en-US"/>
              </w:rPr>
              <w:t>SVG</w:t>
            </w:r>
            <w:r w:rsidR="00DB045D" w:rsidRPr="00DB045D">
              <w:rPr>
                <w:rStyle w:val="ad"/>
                <w:rFonts w:ascii="Times New Roman" w:hAnsi="Times New Roman" w:cs="Times New Roman"/>
                <w:bCs/>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19</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4" w:history="1">
            <w:r w:rsidR="00DB045D" w:rsidRPr="00DB045D">
              <w:rPr>
                <w:rStyle w:val="ad"/>
                <w:rFonts w:ascii="Times New Roman" w:hAnsi="Times New Roman" w:cs="Times New Roman"/>
                <w:bCs/>
                <w:noProof/>
                <w:sz w:val="28"/>
                <w:szCs w:val="28"/>
              </w:rPr>
              <w:t xml:space="preserve">3.4 Использование </w:t>
            </w:r>
            <w:r w:rsidR="00DB045D" w:rsidRPr="00DB045D">
              <w:rPr>
                <w:rStyle w:val="ad"/>
                <w:rFonts w:ascii="Times New Roman" w:hAnsi="Times New Roman" w:cs="Times New Roman"/>
                <w:bCs/>
                <w:noProof/>
                <w:sz w:val="28"/>
                <w:szCs w:val="28"/>
                <w:lang w:val="en-US"/>
              </w:rPr>
              <w:t>JavaScript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5" w:history="1">
            <w:r w:rsidR="00DB045D" w:rsidRPr="00DB045D">
              <w:rPr>
                <w:rStyle w:val="ad"/>
                <w:rFonts w:ascii="Times New Roman" w:hAnsi="Times New Roman" w:cs="Times New Roman"/>
                <w:bCs/>
                <w:noProof/>
                <w:sz w:val="28"/>
                <w:szCs w:val="28"/>
              </w:rPr>
              <w:t>3.5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22</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66" w:history="1">
            <w:r w:rsidR="00DB045D" w:rsidRPr="00DB045D">
              <w:rPr>
                <w:rStyle w:val="ad"/>
                <w:rFonts w:ascii="Times New Roman" w:hAnsi="Times New Roman" w:cs="Times New Roman"/>
                <w:bCs/>
                <w:noProof/>
                <w:sz w:val="28"/>
                <w:szCs w:val="28"/>
              </w:rPr>
              <w:t>4 Тестирование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23</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7" w:history="1">
            <w:r w:rsidR="00DB045D" w:rsidRPr="00DB045D">
              <w:rPr>
                <w:rStyle w:val="ad"/>
                <w:rFonts w:ascii="Times New Roman" w:hAnsi="Times New Roman" w:cs="Times New Roman"/>
                <w:bCs/>
                <w:noProof/>
                <w:sz w:val="28"/>
                <w:szCs w:val="28"/>
              </w:rPr>
              <w:t>4.1 Адаптивный дизайн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23</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8" w:history="1">
            <w:r w:rsidR="00DB045D" w:rsidRPr="00DB045D">
              <w:rPr>
                <w:rStyle w:val="ad"/>
                <w:rFonts w:ascii="Times New Roman" w:hAnsi="Times New Roman" w:cs="Times New Roman"/>
                <w:bCs/>
                <w:noProof/>
                <w:sz w:val="28"/>
                <w:szCs w:val="28"/>
              </w:rPr>
              <w:t>4.2 Кроссбраузерность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25</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69" w:history="1">
            <w:r w:rsidR="00DB045D" w:rsidRPr="00DB045D">
              <w:rPr>
                <w:rStyle w:val="ad"/>
                <w:rFonts w:ascii="Times New Roman" w:hAnsi="Times New Roman" w:cs="Times New Roman"/>
                <w:bCs/>
                <w:noProof/>
                <w:sz w:val="28"/>
                <w:szCs w:val="28"/>
              </w:rPr>
              <w:t>4.3 Руководство пользователя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27</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70" w:history="1">
            <w:r w:rsidR="00DB045D" w:rsidRPr="00DB045D">
              <w:rPr>
                <w:rStyle w:val="ad"/>
                <w:rFonts w:ascii="Times New Roman" w:hAnsi="Times New Roman" w:cs="Times New Roman"/>
                <w:bCs/>
                <w:noProof/>
                <w:sz w:val="28"/>
                <w:szCs w:val="28"/>
              </w:rPr>
              <w:t>4.4 Тестирование кода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27</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21"/>
            <w:rPr>
              <w:rFonts w:ascii="Times New Roman" w:eastAsiaTheme="minorEastAsia" w:hAnsi="Times New Roman" w:cs="Times New Roman"/>
              <w:noProof/>
              <w:sz w:val="28"/>
              <w:szCs w:val="28"/>
              <w:lang w:eastAsia="ru-RU"/>
            </w:rPr>
          </w:pPr>
          <w:hyperlink w:anchor="_Toc197985671" w:history="1">
            <w:r w:rsidR="00DB045D" w:rsidRPr="00DB045D">
              <w:rPr>
                <w:rStyle w:val="ad"/>
                <w:rFonts w:ascii="Times New Roman" w:hAnsi="Times New Roman" w:cs="Times New Roman"/>
                <w:bCs/>
                <w:noProof/>
                <w:sz w:val="28"/>
                <w:szCs w:val="28"/>
              </w:rPr>
              <w:t>4.5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29</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2" w:history="1">
            <w:r w:rsidR="00DB045D" w:rsidRPr="00DB045D">
              <w:rPr>
                <w:rStyle w:val="ad"/>
                <w:rFonts w:ascii="Times New Roman" w:hAnsi="Times New Roman" w:cs="Times New Roman"/>
                <w:bCs/>
                <w:noProof/>
                <w:sz w:val="28"/>
                <w:szCs w:val="28"/>
              </w:rPr>
              <w:t>Заключение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30</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3" w:history="1">
            <w:r w:rsidR="00DB045D" w:rsidRPr="00DB045D">
              <w:rPr>
                <w:rStyle w:val="ad"/>
                <w:rFonts w:ascii="Times New Roman" w:hAnsi="Times New Roman" w:cs="Times New Roman"/>
                <w:bCs/>
                <w:noProof/>
                <w:sz w:val="28"/>
                <w:szCs w:val="28"/>
              </w:rPr>
              <w:t>Список использованных источников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31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4" w:history="1">
            <w:r w:rsidR="00DB045D" w:rsidRPr="00DB045D">
              <w:rPr>
                <w:rStyle w:val="ad"/>
                <w:rFonts w:ascii="Times New Roman" w:hAnsi="Times New Roman" w:cs="Times New Roman"/>
                <w:bCs/>
                <w:noProof/>
                <w:sz w:val="28"/>
                <w:szCs w:val="28"/>
                <w14:ligatures w14:val="standardContextual"/>
              </w:rPr>
              <w:t xml:space="preserve">ПРИЛОЖЕНИЕ </w:t>
            </w:r>
            <w:r w:rsidR="00DB045D" w:rsidRPr="00DB045D">
              <w:rPr>
                <w:rStyle w:val="ad"/>
                <w:rFonts w:ascii="Times New Roman" w:hAnsi="Times New Roman" w:cs="Times New Roman"/>
                <w:bCs/>
                <w:noProof/>
                <w:sz w:val="28"/>
                <w:szCs w:val="28"/>
                <w:lang w:val="en-US"/>
                <w14:ligatures w14:val="standardContextual"/>
              </w:rPr>
              <w:t>A</w:t>
            </w:r>
            <w:r w:rsidR="00DB045D" w:rsidRPr="00DB045D">
              <w:rPr>
                <w:rStyle w:val="ad"/>
                <w:rFonts w:ascii="Times New Roman" w:hAnsi="Times New Roman" w:cs="Times New Roman"/>
                <w:bCs/>
                <w:noProof/>
                <w:sz w:val="28"/>
                <w:szCs w:val="28"/>
                <w14:ligatures w14:val="standardContextual"/>
              </w:rPr>
              <w:t>. Прототипы веб-страниц</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32</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5" w:history="1">
            <w:r w:rsidR="00DB045D" w:rsidRPr="00DB045D">
              <w:rPr>
                <w:rStyle w:val="ad"/>
                <w:rFonts w:ascii="Times New Roman" w:hAnsi="Times New Roman" w:cs="Times New Roman"/>
                <w:bCs/>
                <w:noProof/>
                <w:sz w:val="28"/>
                <w:szCs w:val="28"/>
                <w14:ligatures w14:val="standardContextual"/>
              </w:rPr>
              <w:t>ПРИЛОЖЕНИЕ Б. Макет структуры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38</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6" w:history="1">
            <w:r w:rsidR="00DB045D" w:rsidRPr="00DB045D">
              <w:rPr>
                <w:rStyle w:val="ad"/>
                <w:rFonts w:ascii="Times New Roman" w:hAnsi="Times New Roman" w:cs="Times New Roman"/>
                <w:bCs/>
                <w:noProof/>
                <w:sz w:val="28"/>
                <w:szCs w:val="28"/>
                <w14:ligatures w14:val="standardContextual"/>
              </w:rPr>
              <w:t xml:space="preserve">ПРИЛОЖЕНИЕ В. Листинг </w:t>
            </w:r>
            <w:r w:rsidR="00DB045D" w:rsidRPr="00DB045D">
              <w:rPr>
                <w:rStyle w:val="ad"/>
                <w:rFonts w:ascii="Times New Roman" w:hAnsi="Times New Roman" w:cs="Times New Roman"/>
                <w:bCs/>
                <w:noProof/>
                <w:sz w:val="28"/>
                <w:szCs w:val="28"/>
                <w:lang w:val="en-US"/>
                <w14:ligatures w14:val="standardContextual"/>
              </w:rPr>
              <w:t>HTML</w:t>
            </w:r>
            <w:r w:rsidR="00DB045D" w:rsidRPr="00DB045D">
              <w:rPr>
                <w:rStyle w:val="ad"/>
                <w:rFonts w:ascii="Times New Roman" w:hAnsi="Times New Roman" w:cs="Times New Roman"/>
                <w:bCs/>
                <w:noProof/>
                <w:sz w:val="28"/>
                <w:szCs w:val="28"/>
                <w14:ligatures w14:val="standardContextual"/>
              </w:rPr>
              <w:t>-документа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40</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7" w:history="1">
            <w:r w:rsidR="00DB045D" w:rsidRPr="00DB045D">
              <w:rPr>
                <w:rStyle w:val="ad"/>
                <w:rFonts w:ascii="Times New Roman" w:hAnsi="Times New Roman" w:cs="Times New Roman"/>
                <w:bCs/>
                <w:noProof/>
                <w:sz w:val="28"/>
                <w:szCs w:val="28"/>
                <w14:ligatures w14:val="standardContextual"/>
              </w:rPr>
              <w:t xml:space="preserve">ПРИЛОЖЕНИЕ Г. Листинг </w:t>
            </w:r>
            <w:r w:rsidR="00DB045D" w:rsidRPr="00DB045D">
              <w:rPr>
                <w:rStyle w:val="ad"/>
                <w:rFonts w:ascii="Times New Roman" w:hAnsi="Times New Roman" w:cs="Times New Roman"/>
                <w:bCs/>
                <w:noProof/>
                <w:sz w:val="28"/>
                <w:szCs w:val="28"/>
                <w:lang w:val="en-US"/>
                <w14:ligatures w14:val="standardContextual"/>
              </w:rPr>
              <w:t>SCSS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60</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8" w:history="1">
            <w:r w:rsidR="00DB045D" w:rsidRPr="00DB045D">
              <w:rPr>
                <w:rStyle w:val="ad"/>
                <w:rFonts w:ascii="Times New Roman" w:hAnsi="Times New Roman" w:cs="Times New Roman"/>
                <w:bCs/>
                <w:noProof/>
                <w:sz w:val="28"/>
                <w:szCs w:val="28"/>
                <w14:ligatures w14:val="standardContextual"/>
              </w:rPr>
              <w:t xml:space="preserve">ПРИЛОЖЕНИЕ Д. Листинг </w:t>
            </w:r>
            <w:r w:rsidR="00DB045D" w:rsidRPr="00DB045D">
              <w:rPr>
                <w:rStyle w:val="ad"/>
                <w:rFonts w:ascii="Times New Roman" w:hAnsi="Times New Roman" w:cs="Times New Roman"/>
                <w:bCs/>
                <w:noProof/>
                <w:sz w:val="28"/>
                <w:szCs w:val="28"/>
                <w:lang w:val="en-US"/>
                <w14:ligatures w14:val="standardContextual"/>
              </w:rPr>
              <w:t>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89</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79" w:history="1">
            <w:r w:rsidR="00DB045D" w:rsidRPr="00DB045D">
              <w:rPr>
                <w:rStyle w:val="ad"/>
                <w:rFonts w:ascii="Times New Roman" w:hAnsi="Times New Roman" w:cs="Times New Roman"/>
                <w:bCs/>
                <w:noProof/>
                <w:sz w:val="28"/>
                <w:szCs w:val="28"/>
                <w14:ligatures w14:val="standardContextual"/>
              </w:rPr>
              <w:t xml:space="preserve">ПРИЛОЖЕНИЕ Е. Листинг </w:t>
            </w:r>
            <w:r w:rsidR="00DB045D" w:rsidRPr="00DB045D">
              <w:rPr>
                <w:rStyle w:val="ad"/>
                <w:rFonts w:ascii="Times New Roman" w:hAnsi="Times New Roman" w:cs="Times New Roman"/>
                <w:bCs/>
                <w:noProof/>
                <w:sz w:val="28"/>
                <w:szCs w:val="28"/>
                <w:lang w:val="en-US"/>
                <w14:ligatures w14:val="standardContextual"/>
              </w:rPr>
              <w:t>XML</w:t>
            </w:r>
            <w:r w:rsidR="00DB045D" w:rsidRPr="00DB045D">
              <w:rPr>
                <w:rStyle w:val="ad"/>
                <w:rFonts w:ascii="Times New Roman" w:hAnsi="Times New Roman" w:cs="Times New Roman"/>
                <w:bCs/>
                <w:noProof/>
                <w:sz w:val="28"/>
                <w:szCs w:val="28"/>
                <w14:ligatures w14:val="standardContextual"/>
              </w:rPr>
              <w:t>-файлов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118</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80" w:history="1">
            <w:r w:rsidR="00DB045D" w:rsidRPr="00DB045D">
              <w:rPr>
                <w:rStyle w:val="ad"/>
                <w:rFonts w:ascii="Times New Roman" w:hAnsi="Times New Roman" w:cs="Times New Roman"/>
                <w:bCs/>
                <w:noProof/>
                <w:sz w:val="28"/>
                <w:szCs w:val="28"/>
                <w14:ligatures w14:val="standardContextual"/>
              </w:rPr>
              <w:t xml:space="preserve">ПРИЛОЖЕНИЕ Ж. Листинг </w:t>
            </w:r>
            <w:r w:rsidR="00DB045D" w:rsidRPr="00DB045D">
              <w:rPr>
                <w:rStyle w:val="ad"/>
                <w:rFonts w:ascii="Times New Roman" w:hAnsi="Times New Roman" w:cs="Times New Roman"/>
                <w:bCs/>
                <w:noProof/>
                <w:sz w:val="28"/>
                <w:szCs w:val="28"/>
                <w:lang w:val="en-US"/>
                <w14:ligatures w14:val="standardContextual"/>
              </w:rPr>
              <w:t>SVG</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_Toc197985680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121</w:t>
            </w:r>
            <w:r w:rsidR="00DB045D" w:rsidRPr="00DB045D">
              <w:rPr>
                <w:rFonts w:ascii="Times New Roman" w:hAnsi="Times New Roman" w:cs="Times New Roman"/>
                <w:noProof/>
                <w:webHidden/>
                <w:sz w:val="28"/>
                <w:szCs w:val="28"/>
              </w:rPr>
              <w:fldChar w:fldCharType="end"/>
            </w:r>
          </w:hyperlink>
        </w:p>
        <w:p w:rsidR="00DB045D" w:rsidRPr="00DB045D" w:rsidRDefault="003E2EFE">
          <w:pPr>
            <w:pStyle w:val="11"/>
            <w:rPr>
              <w:rFonts w:ascii="Times New Roman" w:eastAsiaTheme="minorEastAsia" w:hAnsi="Times New Roman" w:cs="Times New Roman"/>
              <w:noProof/>
              <w:sz w:val="28"/>
              <w:szCs w:val="28"/>
              <w:lang w:eastAsia="ru-RU"/>
            </w:rPr>
          </w:pPr>
          <w:hyperlink w:anchor="_Toc197985681" w:history="1">
            <w:r w:rsidR="00DB045D" w:rsidRPr="00DB045D">
              <w:rPr>
                <w:rStyle w:val="ad"/>
                <w:rFonts w:ascii="Times New Roman" w:hAnsi="Times New Roman" w:cs="Times New Roman"/>
                <w:bCs/>
                <w:noProof/>
                <w:sz w:val="28"/>
                <w:szCs w:val="28"/>
                <w14:ligatures w14:val="standardContextual"/>
              </w:rPr>
              <w:t>ПРИЛОЖЕНИЕ</w:t>
            </w:r>
            <w:r w:rsidR="00DB045D" w:rsidRPr="00DB045D">
              <w:rPr>
                <w:rStyle w:val="ad"/>
                <w:rFonts w:ascii="Times New Roman" w:hAnsi="Times New Roman" w:cs="Times New Roman"/>
                <w:bCs/>
                <w:noProof/>
                <w:sz w:val="28"/>
                <w:szCs w:val="28"/>
                <w:lang w:val="en-US"/>
                <w14:ligatures w14:val="standardContextual"/>
              </w:rPr>
              <w:t xml:space="preserve"> </w:t>
            </w:r>
            <w:r w:rsidR="00DB045D" w:rsidRPr="00DB045D">
              <w:rPr>
                <w:rStyle w:val="ad"/>
                <w:rFonts w:ascii="Times New Roman" w:hAnsi="Times New Roman" w:cs="Times New Roman"/>
                <w:bCs/>
                <w:noProof/>
                <w:sz w:val="28"/>
                <w:szCs w:val="28"/>
                <w14:ligatures w14:val="standardContextual"/>
              </w:rPr>
              <w:t>И</w:t>
            </w:r>
            <w:r w:rsidR="00DB045D" w:rsidRPr="00DB045D">
              <w:rPr>
                <w:rStyle w:val="ad"/>
                <w:rFonts w:ascii="Times New Roman" w:hAnsi="Times New Roman" w:cs="Times New Roman"/>
                <w:bCs/>
                <w:noProof/>
                <w:sz w:val="28"/>
                <w:szCs w:val="28"/>
                <w:lang w:val="en-US"/>
                <w14:ligatures w14:val="standardContextual"/>
              </w:rPr>
              <w:t xml:space="preserve">. </w:t>
            </w:r>
            <w:r w:rsidR="00DB045D" w:rsidRPr="00DB045D">
              <w:rPr>
                <w:rStyle w:val="ad"/>
                <w:rFonts w:ascii="Times New Roman" w:hAnsi="Times New Roman" w:cs="Times New Roman"/>
                <w:bCs/>
                <w:noProof/>
                <w:sz w:val="28"/>
                <w:szCs w:val="28"/>
                <w14:ligatures w14:val="standardContextual"/>
              </w:rPr>
              <w:t>Листинг</w:t>
            </w:r>
            <w:r w:rsidR="00DB045D" w:rsidRPr="00DB045D">
              <w:rPr>
                <w:rStyle w:val="ad"/>
                <w:rFonts w:ascii="Times New Roman" w:hAnsi="Times New Roman" w:cs="Times New Roman"/>
                <w:bCs/>
                <w:noProof/>
                <w:sz w:val="28"/>
                <w:szCs w:val="28"/>
                <w:lang w:val="en-US"/>
                <w14:ligatures w14:val="standardContextual"/>
              </w:rPr>
              <w:t xml:space="preserve"> JavaScript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_Toc197985681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BF36D7">
              <w:rPr>
                <w:rFonts w:ascii="Times New Roman" w:hAnsi="Times New Roman" w:cs="Times New Roman"/>
                <w:noProof/>
                <w:webHidden/>
                <w:sz w:val="28"/>
                <w:szCs w:val="28"/>
              </w:rPr>
              <w:t>138</w:t>
            </w:r>
            <w:r w:rsidR="00DB045D" w:rsidRPr="00DB045D">
              <w:rPr>
                <w:rFonts w:ascii="Times New Roman" w:hAnsi="Times New Roman" w:cs="Times New Roman"/>
                <w:noProof/>
                <w:webHidden/>
                <w:sz w:val="28"/>
                <w:szCs w:val="28"/>
              </w:rPr>
              <w:fldChar w:fldCharType="end"/>
            </w:r>
          </w:hyperlink>
        </w:p>
        <w:p w:rsidR="00227171" w:rsidRPr="00E56E89" w:rsidRDefault="001154A5" w:rsidP="00DB045D">
          <w:pPr>
            <w:spacing w:after="0" w:line="257" w:lineRule="auto"/>
            <w:rPr>
              <w:rFonts w:ascii="Times New Roman" w:hAnsi="Times New Roman" w:cs="Times New Roman"/>
              <w:color w:val="000000" w:themeColor="text1"/>
            </w:rPr>
          </w:pPr>
          <w:r w:rsidRPr="00DB045D">
            <w:rPr>
              <w:rFonts w:ascii="Times New Roman" w:hAnsi="Times New Roman" w:cs="Times New Roman"/>
              <w:bCs/>
              <w:color w:val="000000" w:themeColor="text1"/>
              <w:sz w:val="28"/>
              <w:szCs w:val="28"/>
            </w:rPr>
            <w:fldChar w:fldCharType="end"/>
          </w:r>
        </w:p>
        <w:bookmarkEnd w:id="1" w:displacedByCustomXml="next"/>
      </w:sdtContent>
    </w:sdt>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2" w:name="_Toc197985644"/>
      <w:r w:rsidRPr="00CA0082">
        <w:rPr>
          <w:rFonts w:ascii="Times New Roman" w:hAnsi="Times New Roman" w:cs="Times New Roman"/>
          <w:b/>
          <w:color w:val="000000" w:themeColor="text1"/>
          <w:sz w:val="28"/>
          <w:szCs w:val="28"/>
        </w:rPr>
        <w:lastRenderedPageBreak/>
        <w:t>Введение</w:t>
      </w:r>
      <w:bookmarkEnd w:id="0"/>
      <w:bookmarkEnd w:id="2"/>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3" w:name="_Toc161962005"/>
      <w:bookmarkStart w:id="4"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5" w:name="_Toc193311347"/>
      <w:bookmarkStart w:id="6" w:name="_Toc193376762"/>
      <w:bookmarkStart w:id="7" w:name="_Toc193377709"/>
      <w:bookmarkStart w:id="8" w:name="_Toc197586067"/>
      <w:bookmarkStart w:id="9" w:name="_Toc197985645"/>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3"/>
      <w:bookmarkEnd w:id="4"/>
      <w:bookmarkEnd w:id="5"/>
      <w:bookmarkEnd w:id="6"/>
      <w:bookmarkEnd w:id="7"/>
      <w:bookmarkEnd w:id="8"/>
      <w:bookmarkEnd w:id="9"/>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10" w:name="_Toc166001990"/>
      <w:bookmarkStart w:id="11" w:name="_Toc193311348"/>
      <w:bookmarkStart w:id="12" w:name="_Toc193376763"/>
      <w:bookmarkStart w:id="13" w:name="_Toc193377710"/>
      <w:bookmarkStart w:id="14" w:name="_Toc197586068"/>
      <w:bookmarkStart w:id="15" w:name="_Toc197985646"/>
      <w:r w:rsidRPr="00E56E89">
        <w:rPr>
          <w:rFonts w:ascii="Times New Roman" w:hAnsi="Times New Roman" w:cs="Times New Roman"/>
          <w:b/>
          <w:color w:val="000000" w:themeColor="text1"/>
          <w:sz w:val="28"/>
          <w:szCs w:val="28"/>
        </w:rPr>
        <w:t>1.1 Обзор аналогичный решений</w:t>
      </w:r>
      <w:bookmarkEnd w:id="10"/>
      <w:bookmarkEnd w:id="11"/>
      <w:bookmarkEnd w:id="12"/>
      <w:bookmarkEnd w:id="13"/>
      <w:bookmarkEnd w:id="14"/>
      <w:bookmarkEnd w:id="15"/>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6" w:name="_Toc161962007"/>
      <w:bookmarkStart w:id="17" w:name="_Toc166001991"/>
      <w:bookmarkStart w:id="18" w:name="_Toc193311349"/>
      <w:bookmarkStart w:id="19" w:name="_Toc193376764"/>
      <w:bookmarkStart w:id="20" w:name="_Toc193377711"/>
      <w:bookmarkStart w:id="21" w:name="_Toc197586069"/>
      <w:bookmarkStart w:id="22" w:name="_Toc197985647"/>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6"/>
      <w:bookmarkEnd w:id="17"/>
      <w:bookmarkEnd w:id="18"/>
      <w:bookmarkEnd w:id="19"/>
      <w:bookmarkEnd w:id="20"/>
      <w:bookmarkEnd w:id="21"/>
      <w:bookmarkEnd w:id="22"/>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A5F3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662C5F">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03199B">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96411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79" cy="4244340"/>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AC19DA" w:rsidRDefault="00F0339B" w:rsidP="00AC19DA">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441535" cy="26136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4423" cy="2655159"/>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1.3 – Внешний вид сайта на мобильном устройстве.</w:t>
      </w:r>
    </w:p>
    <w:p w:rsidR="00F0339B" w:rsidRDefault="00AC19DA" w:rsidP="00E87C7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00F0339B" w:rsidRPr="00E56E89">
        <w:rPr>
          <w:rFonts w:ascii="Times New Roman" w:eastAsiaTheme="majorEastAsia" w:hAnsi="Times New Roman" w:cs="Times New Roman"/>
          <w:color w:val="000000" w:themeColor="text1"/>
          <w:sz w:val="28"/>
          <w:szCs w:val="28"/>
        </w:rPr>
        <w:t xml:space="preserve"> хороший, </w:t>
      </w:r>
      <w:r w:rsidR="0019042A">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964110" w:rsidRPr="00E56E89" w:rsidRDefault="00964110"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3" w:name="_Toc193311350"/>
      <w:bookmarkStart w:id="24" w:name="_Toc193376765"/>
      <w:bookmarkStart w:id="25" w:name="_Toc193377712"/>
      <w:bookmarkStart w:id="26" w:name="_Toc197586070"/>
      <w:bookmarkStart w:id="27" w:name="_Toc197985648"/>
      <w:r w:rsidRPr="00E56E89">
        <w:rPr>
          <w:rFonts w:ascii="Times New Roman" w:eastAsiaTheme="majorEastAsia" w:hAnsi="Times New Roman" w:cs="Times New Roman"/>
          <w:b/>
          <w:bCs/>
          <w:color w:val="000000" w:themeColor="text1"/>
          <w:sz w:val="28"/>
          <w:szCs w:val="28"/>
        </w:rPr>
        <w:lastRenderedPageBreak/>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3"/>
      <w:bookmarkEnd w:id="24"/>
      <w:bookmarkEnd w:id="25"/>
      <w:bookmarkEnd w:id="26"/>
      <w:bookmarkEnd w:id="27"/>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B261D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6E6B5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1A2BE1" w:rsidRPr="00E56E89" w:rsidRDefault="001A2BE1" w:rsidP="001A2BE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8" w:name="_Toc161962008"/>
      <w:bookmarkStart w:id="29" w:name="_Toc166001992"/>
      <w:bookmarkStart w:id="30" w:name="_Toc193311351"/>
      <w:bookmarkStart w:id="31" w:name="_Toc193376766"/>
      <w:bookmarkStart w:id="32" w:name="_Toc193377713"/>
      <w:bookmarkStart w:id="33" w:name="_Toc197586071"/>
      <w:bookmarkStart w:id="34" w:name="_Toc197985649"/>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8"/>
      <w:bookmarkEnd w:id="29"/>
      <w:bookmarkEnd w:id="30"/>
      <w:bookmarkEnd w:id="31"/>
      <w:bookmarkEnd w:id="32"/>
      <w:bookmarkEnd w:id="33"/>
      <w:bookmarkEnd w:id="34"/>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5" w:name="_Toc161962009"/>
      <w:bookmarkStart w:id="36"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7" w:name="_Toc193311352"/>
      <w:bookmarkStart w:id="38" w:name="_Toc193376767"/>
      <w:bookmarkStart w:id="39" w:name="_Toc193377714"/>
      <w:bookmarkStart w:id="40" w:name="_Toc197586072"/>
      <w:bookmarkStart w:id="41" w:name="_Toc197985650"/>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5"/>
      <w:bookmarkEnd w:id="36"/>
      <w:bookmarkEnd w:id="37"/>
      <w:bookmarkEnd w:id="38"/>
      <w:bookmarkEnd w:id="39"/>
      <w:bookmarkEnd w:id="40"/>
      <w:bookmarkEnd w:id="41"/>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2" w:name="_Toc161962010"/>
      <w:bookmarkStart w:id="43" w:name="_Toc166001994"/>
      <w:bookmarkStart w:id="44" w:name="_Toc193311353"/>
      <w:bookmarkStart w:id="45" w:name="_Toc193376768"/>
      <w:bookmarkStart w:id="46" w:name="_Toc193377715"/>
      <w:bookmarkStart w:id="47" w:name="_Toc197586073"/>
      <w:bookmarkStart w:id="48" w:name="_Toc197985651"/>
      <w:r w:rsidRPr="00E56E89">
        <w:rPr>
          <w:rFonts w:ascii="Times New Roman" w:eastAsiaTheme="majorEastAsia" w:hAnsi="Times New Roman" w:cs="Times New Roman"/>
          <w:b/>
          <w:bCs/>
          <w:color w:val="000000" w:themeColor="text1"/>
          <w:sz w:val="28"/>
          <w:szCs w:val="26"/>
        </w:rPr>
        <w:t>1.4 Вывод</w:t>
      </w:r>
      <w:bookmarkEnd w:id="42"/>
      <w:bookmarkEnd w:id="43"/>
      <w:bookmarkEnd w:id="44"/>
      <w:bookmarkEnd w:id="45"/>
      <w:bookmarkEnd w:id="46"/>
      <w:bookmarkEnd w:id="47"/>
      <w:bookmarkEnd w:id="48"/>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9" w:name="_Toc197584085"/>
      <w:bookmarkStart w:id="50" w:name="_Toc197985652"/>
      <w:r w:rsidRPr="00E56E89">
        <w:rPr>
          <w:rFonts w:ascii="Times New Roman" w:hAnsi="Times New Roman" w:cs="Times New Roman"/>
          <w:b/>
          <w:bCs/>
          <w:color w:val="000000" w:themeColor="text1"/>
          <w:sz w:val="28"/>
          <w:szCs w:val="28"/>
        </w:rPr>
        <w:lastRenderedPageBreak/>
        <w:t>2 Проектирование страниц веб-сайта</w:t>
      </w:r>
      <w:bookmarkEnd w:id="49"/>
      <w:bookmarkEnd w:id="50"/>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1" w:name="_Toc166001996"/>
      <w:bookmarkStart w:id="52" w:name="_Toc193376770"/>
      <w:bookmarkStart w:id="53" w:name="_Toc193377717"/>
      <w:bookmarkStart w:id="54" w:name="_Toc197586075"/>
      <w:bookmarkStart w:id="55" w:name="_Toc197985653"/>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1"/>
      <w:bookmarkEnd w:id="52"/>
      <w:bookmarkEnd w:id="53"/>
      <w:bookmarkEnd w:id="54"/>
      <w:bookmarkEnd w:id="5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6" w:name="_Toc166001997"/>
      <w:bookmarkStart w:id="57" w:name="_Toc193376771"/>
      <w:bookmarkStart w:id="58" w:name="_Toc193377718"/>
      <w:bookmarkStart w:id="59" w:name="_Toc197586076"/>
      <w:bookmarkStart w:id="60" w:name="_Toc197985654"/>
      <w:r w:rsidRPr="00E56E89">
        <w:rPr>
          <w:rFonts w:ascii="Times New Roman" w:eastAsiaTheme="majorEastAsia" w:hAnsi="Times New Roman" w:cs="Times New Roman"/>
          <w:b/>
          <w:bCs/>
          <w:color w:val="000000" w:themeColor="text1"/>
          <w:sz w:val="28"/>
          <w:szCs w:val="26"/>
        </w:rPr>
        <w:t>2.2 Выбор стилевого оформления</w:t>
      </w:r>
      <w:bookmarkEnd w:id="56"/>
      <w:bookmarkEnd w:id="57"/>
      <w:bookmarkEnd w:id="58"/>
      <w:bookmarkEnd w:id="59"/>
      <w:bookmarkEnd w:id="6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8E509B" w:rsidP="008D7267">
      <w:pPr>
        <w:pStyle w:val="af0"/>
        <w:spacing w:after="0" w:line="240" w:lineRule="auto"/>
        <w:ind w:left="0" w:firstLine="709"/>
        <w:jc w:val="both"/>
        <w:rPr>
          <w:rFonts w:ascii="Times New Roman" w:hAnsi="Times New Roman" w:cs="Times New Roman"/>
          <w:color w:val="000000" w:themeColor="text1"/>
          <w:sz w:val="28"/>
          <w:szCs w:val="28"/>
        </w:rPr>
      </w:pPr>
      <w:r w:rsidRPr="008E509B">
        <w:rPr>
          <w:rFonts w:ascii="Times New Roman" w:hAnsi="Times New Roman" w:cs="Times New Roman"/>
          <w:color w:val="000000" w:themeColor="text1"/>
          <w:sz w:val="28"/>
          <w:szCs w:val="28"/>
        </w:rPr>
        <w:t>При создании веб-сайта был выбран чёрно-белый цвет, который подчеркивает минимализм, строгость и духов</w:t>
      </w:r>
      <w:r>
        <w:rPr>
          <w:rFonts w:ascii="Times New Roman" w:hAnsi="Times New Roman" w:cs="Times New Roman"/>
          <w:color w:val="000000" w:themeColor="text1"/>
          <w:sz w:val="28"/>
          <w:szCs w:val="28"/>
        </w:rPr>
        <w:t>ную направленность бренда</w:t>
      </w:r>
      <w:r w:rsidR="00A474EB" w:rsidRPr="00E56E89">
        <w:rPr>
          <w:rFonts w:ascii="Times New Roman" w:hAnsi="Times New Roman" w:cs="Times New Roman"/>
          <w:color w:val="000000" w:themeColor="text1"/>
          <w:sz w:val="28"/>
          <w:szCs w:val="28"/>
        </w:rPr>
        <w:t>.</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1" w:name="_Toc166001998"/>
      <w:bookmarkStart w:id="62" w:name="_Toc193376772"/>
      <w:bookmarkStart w:id="63" w:name="_Toc193377719"/>
      <w:bookmarkStart w:id="64" w:name="_Toc197586077"/>
      <w:bookmarkStart w:id="65" w:name="_Toc197985655"/>
      <w:r w:rsidRPr="00E56E89">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bookmarkEnd w:id="6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Читаемость: п</w:t>
      </w:r>
      <w:r w:rsidR="00F0339B" w:rsidRPr="00E56E89">
        <w:rPr>
          <w:rFonts w:ascii="Times New Roman" w:hAnsi="Times New Roman" w:cs="Times New Roman"/>
          <w:color w:val="000000" w:themeColor="text1"/>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Стиль и атмосфера: ш</w:t>
      </w:r>
      <w:r w:rsidR="00F0339B" w:rsidRPr="00E56E89">
        <w:rPr>
          <w:rFonts w:ascii="Times New Roman" w:hAnsi="Times New Roman" w:cs="Times New Roman"/>
          <w:color w:val="000000" w:themeColor="text1"/>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Брендинг: х</w:t>
      </w:r>
      <w:r w:rsidR="00F0339B" w:rsidRPr="00E56E89">
        <w:rPr>
          <w:rFonts w:ascii="Times New Roman" w:hAnsi="Times New Roman" w:cs="Times New Roman"/>
          <w:color w:val="000000" w:themeColor="text1"/>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Совместимость с устройствами: н</w:t>
      </w:r>
      <w:r w:rsidR="00F0339B" w:rsidRPr="00E56E89">
        <w:rPr>
          <w:rFonts w:ascii="Times New Roman" w:hAnsi="Times New Roman" w:cs="Times New Roman"/>
          <w:color w:val="000000" w:themeColor="text1"/>
          <w:sz w:val="28"/>
          <w:szCs w:val="28"/>
        </w:rPr>
        <w:t>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Производительность: т</w:t>
      </w:r>
      <w:r w:rsidR="00F0339B" w:rsidRPr="00E56E89">
        <w:rPr>
          <w:rFonts w:ascii="Times New Roman" w:hAnsi="Times New Roman" w:cs="Times New Roman"/>
          <w:color w:val="000000" w:themeColor="text1"/>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9C26CF"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Доступность: в</w:t>
      </w:r>
      <w:r w:rsidR="00F0339B" w:rsidRPr="00E56E89">
        <w:rPr>
          <w:rFonts w:ascii="Times New Roman" w:hAnsi="Times New Roman" w:cs="Times New Roman"/>
          <w:color w:val="000000" w:themeColor="text1"/>
          <w:sz w:val="28"/>
          <w:szCs w:val="28"/>
        </w:rPr>
        <w:t xml:space="preserve">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80318A" w:rsidP="00E87C71">
      <w:pPr>
        <w:spacing w:after="0" w:line="240" w:lineRule="auto"/>
        <w:ind w:firstLine="709"/>
        <w:jc w:val="both"/>
        <w:rPr>
          <w:rFonts w:ascii="Times New Roman" w:hAnsi="Times New Roman" w:cs="Times New Roman"/>
          <w:color w:val="000000" w:themeColor="text1"/>
          <w:sz w:val="28"/>
          <w:szCs w:val="28"/>
        </w:rPr>
      </w:pPr>
      <w:r w:rsidRPr="0080318A">
        <w:rPr>
          <w:rFonts w:ascii="Times New Roman" w:hAnsi="Times New Roman" w:cs="Times New Roman"/>
          <w:color w:val="000000" w:themeColor="text1"/>
          <w:sz w:val="28"/>
          <w:szCs w:val="28"/>
        </w:rPr>
        <w:t>При разработке веб-сайта был сделан выбор в пользу использования шрифтовых семейств, таких как «TTNorms», «Letterhead», «PlayfairDisplay» и «OpenSans».</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6" w:name="_Toc166001999"/>
      <w:bookmarkStart w:id="67" w:name="_Toc193376773"/>
      <w:bookmarkStart w:id="68" w:name="_Toc193377720"/>
      <w:bookmarkStart w:id="69" w:name="_Toc197586078"/>
      <w:bookmarkStart w:id="70" w:name="_Toc197985656"/>
      <w:r w:rsidRPr="00E56E89">
        <w:rPr>
          <w:rFonts w:ascii="Times New Roman" w:hAnsi="Times New Roman" w:cs="Times New Roman"/>
          <w:b/>
          <w:bCs/>
          <w:color w:val="000000" w:themeColor="text1"/>
          <w:sz w:val="28"/>
          <w:szCs w:val="28"/>
        </w:rPr>
        <w:t>2.4 Разработка логотипа</w:t>
      </w:r>
      <w:bookmarkEnd w:id="66"/>
      <w:bookmarkEnd w:id="67"/>
      <w:bookmarkEnd w:id="68"/>
      <w:bookmarkEnd w:id="69"/>
      <w:bookmarkEnd w:id="7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715CF1" w:rsidP="006E6B50">
      <w:pPr>
        <w:spacing w:after="0" w:line="240" w:lineRule="auto"/>
        <w:ind w:firstLine="709"/>
        <w:jc w:val="both"/>
        <w:rPr>
          <w:rFonts w:ascii="Times New Roman" w:hAnsi="Times New Roman" w:cs="Times New Roman"/>
          <w:color w:val="000000" w:themeColor="text1"/>
          <w:sz w:val="28"/>
          <w:szCs w:val="28"/>
        </w:rPr>
      </w:pPr>
      <w:r w:rsidRPr="00715CF1">
        <w:rPr>
          <w:rFonts w:ascii="Times New Roman" w:hAnsi="Times New Roman" w:cs="Times New Roman"/>
          <w:color w:val="000000" w:themeColor="text1"/>
          <w:sz w:val="28"/>
          <w:szCs w:val="28"/>
        </w:rPr>
        <w:t>Учитывая вышеупомянутые факторы и тематику, наиболее подходящим вариантом</w:t>
      </w:r>
      <w:r>
        <w:rPr>
          <w:rFonts w:ascii="Times New Roman" w:hAnsi="Times New Roman" w:cs="Times New Roman"/>
          <w:color w:val="000000" w:themeColor="text1"/>
          <w:sz w:val="28"/>
          <w:szCs w:val="28"/>
        </w:rPr>
        <w:t xml:space="preserve"> </w:t>
      </w:r>
      <w:r w:rsidRPr="00715CF1">
        <w:rPr>
          <w:rFonts w:ascii="Times New Roman" w:hAnsi="Times New Roman" w:cs="Times New Roman"/>
          <w:color w:val="000000" w:themeColor="text1"/>
          <w:sz w:val="28"/>
          <w:szCs w:val="28"/>
        </w:rPr>
        <w:t>стало изображение</w:t>
      </w:r>
      <w:r w:rsidR="00FC73DA">
        <w:rPr>
          <w:rFonts w:ascii="Times New Roman" w:hAnsi="Times New Roman" w:cs="Times New Roman"/>
          <w:color w:val="000000" w:themeColor="text1"/>
          <w:sz w:val="28"/>
          <w:szCs w:val="28"/>
        </w:rPr>
        <w:t>, представленное на рисунке 2.1</w:t>
      </w:r>
      <w:r w:rsidR="00F0339B" w:rsidRPr="00E56E89">
        <w:rPr>
          <w:rFonts w:ascii="Times New Roman" w:hAnsi="Times New Roman" w:cs="Times New Roman"/>
          <w:color w:val="000000" w:themeColor="text1"/>
          <w:sz w:val="28"/>
          <w:szCs w:val="28"/>
        </w:rPr>
        <w:t xml:space="preserve">. </w:t>
      </w:r>
    </w:p>
    <w:p w:rsidR="00F0339B" w:rsidRPr="00E56E89" w:rsidRDefault="00B135DC" w:rsidP="006E6B50">
      <w:pPr>
        <w:spacing w:before="280" w:after="28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1" w:name="_Toc166002000"/>
      <w:bookmarkStart w:id="72" w:name="_Toc193376774"/>
      <w:bookmarkStart w:id="73" w:name="_Toc193377721"/>
      <w:bookmarkStart w:id="74" w:name="_Toc197586079"/>
      <w:bookmarkStart w:id="75" w:name="_Toc197985657"/>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1"/>
      <w:bookmarkEnd w:id="72"/>
      <w:bookmarkEnd w:id="73"/>
      <w:bookmarkEnd w:id="74"/>
      <w:bookmarkEnd w:id="75"/>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7C756A">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7C756A">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7C756A">
      <w:pPr>
        <w:spacing w:after="12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7C756A" w:rsidRPr="00E56E89" w:rsidRDefault="008012B7" w:rsidP="007C756A">
      <w:pPr>
        <w:spacing w:before="28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9B1071">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2758B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2758B8">
      <w:pPr>
        <w:spacing w:before="28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2758B8">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6" w:name="_Toc166002001"/>
      <w:bookmarkStart w:id="77" w:name="_Toc193376775"/>
      <w:bookmarkStart w:id="78" w:name="_Toc193377722"/>
      <w:bookmarkStart w:id="79" w:name="_Toc197586080"/>
      <w:bookmarkStart w:id="80" w:name="_Toc197985658"/>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6"/>
      <w:bookmarkEnd w:id="77"/>
      <w:bookmarkEnd w:id="78"/>
      <w:bookmarkEnd w:id="79"/>
      <w:bookmarkEnd w:id="80"/>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B51218">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B51218">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p>
    <w:p w:rsidR="00F0339B" w:rsidRPr="00E56E89" w:rsidRDefault="00F0339B" w:rsidP="00B51218">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0215">
      <w:pPr>
        <w:spacing w:before="240" w:after="28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B51218">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Default="00F0339B" w:rsidP="00EC637B">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2708C5" w:rsidRPr="00E56E89" w:rsidRDefault="002708C5" w:rsidP="00FA1700">
      <w:pPr>
        <w:spacing w:after="280" w:line="240" w:lineRule="auto"/>
        <w:ind w:firstLine="709"/>
        <w:jc w:val="both"/>
        <w:rPr>
          <w:rFonts w:ascii="Times New Roman" w:hAnsi="Times New Roman" w:cs="Times New Roman"/>
          <w:color w:val="000000" w:themeColor="text1"/>
          <w:sz w:val="28"/>
          <w:szCs w:val="28"/>
        </w:rPr>
      </w:pPr>
      <w:r w:rsidRPr="002708C5">
        <w:rPr>
          <w:rFonts w:ascii="Times New Roman" w:hAnsi="Times New Roman" w:cs="Times New Roman"/>
          <w:color w:val="000000" w:themeColor="text1"/>
          <w:sz w:val="28"/>
          <w:szCs w:val="28"/>
        </w:rPr>
        <w:t xml:space="preserve">При наведении курсора на кнопку добавления в корзину она увеличивается в размере. Это изменение привлекает внимание пользователя и создает ощущение </w:t>
      </w:r>
      <w:r w:rsidRPr="002708C5">
        <w:rPr>
          <w:rFonts w:ascii="Times New Roman" w:hAnsi="Times New Roman" w:cs="Times New Roman"/>
          <w:color w:val="000000" w:themeColor="text1"/>
          <w:sz w:val="28"/>
          <w:szCs w:val="28"/>
        </w:rPr>
        <w:lastRenderedPageBreak/>
        <w:t>интерактивности, что способствует улучшению пользовательского опыта и побуждает к действию.</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1" w:name="_Toc166002002"/>
      <w:bookmarkStart w:id="82" w:name="_Toc193376776"/>
      <w:bookmarkStart w:id="83" w:name="_Toc193377723"/>
      <w:bookmarkStart w:id="84" w:name="_Toc197586081"/>
      <w:bookmarkStart w:id="85" w:name="_Toc197985659"/>
      <w:r w:rsidRPr="00E56E89">
        <w:rPr>
          <w:rFonts w:ascii="Times New Roman" w:eastAsiaTheme="majorEastAsia" w:hAnsi="Times New Roman" w:cs="Times New Roman"/>
          <w:b/>
          <w:bCs/>
          <w:color w:val="000000" w:themeColor="text1"/>
          <w:kern w:val="2"/>
          <w:sz w:val="28"/>
          <w:szCs w:val="28"/>
          <w:lang w:eastAsia="ru-BY"/>
        </w:rPr>
        <w:t>2.7 Вывод</w:t>
      </w:r>
      <w:bookmarkEnd w:id="81"/>
      <w:bookmarkEnd w:id="82"/>
      <w:bookmarkEnd w:id="83"/>
      <w:bookmarkEnd w:id="84"/>
      <w:bookmarkEnd w:id="85"/>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В данном разделе был спроектирован и создан прототип веб-сайта, который стал основой для дальнейшей разработки. Определен метод верстки, что обеспечило адаптивность и кроссбраузерность. Уделено внимание единому стилистическому и шрифтовому оформлению, созд</w:t>
      </w:r>
      <w:r>
        <w:rPr>
          <w:rFonts w:ascii="Times New Roman" w:hAnsi="Times New Roman" w:cs="Times New Roman"/>
          <w:color w:val="000000" w:themeColor="text1"/>
          <w:sz w:val="28"/>
          <w:szCs w:val="28"/>
        </w:rPr>
        <w:t>ающему гармоничное восприятие.</w:t>
      </w:r>
    </w:p>
    <w:p w:rsidR="00532655" w:rsidRPr="00532655" w:rsidRDefault="00532655" w:rsidP="00135116">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Дизайн пользовательских элементов, таких как кнопки и формы, был проработан для пов</w:t>
      </w:r>
      <w:r>
        <w:rPr>
          <w:rFonts w:ascii="Times New Roman" w:hAnsi="Times New Roman" w:cs="Times New Roman"/>
          <w:color w:val="000000" w:themeColor="text1"/>
          <w:sz w:val="28"/>
          <w:szCs w:val="28"/>
        </w:rPr>
        <w:t>ышения удобства взаимодействия.</w:t>
      </w:r>
      <w:r w:rsidR="00135116">
        <w:rPr>
          <w:rFonts w:ascii="Times New Roman" w:hAnsi="Times New Roman" w:cs="Times New Roman"/>
          <w:color w:val="000000" w:themeColor="text1"/>
          <w:sz w:val="28"/>
          <w:szCs w:val="28"/>
        </w:rPr>
        <w:t xml:space="preserve"> </w:t>
      </w:r>
      <w:r w:rsidRPr="00532655">
        <w:rPr>
          <w:rFonts w:ascii="Times New Roman" w:hAnsi="Times New Roman" w:cs="Times New Roman"/>
          <w:color w:val="000000" w:themeColor="text1"/>
          <w:sz w:val="28"/>
          <w:szCs w:val="28"/>
        </w:rPr>
        <w:t>Реализованы специальные эффекты, включая анимации и плавные переходы, которые делают навигацию более приятной. Эти элементы способствуют созданию положительного пользовательского опыта и увеличивают</w:t>
      </w:r>
      <w:r>
        <w:rPr>
          <w:rFonts w:ascii="Times New Roman" w:hAnsi="Times New Roman" w:cs="Times New Roman"/>
          <w:color w:val="000000" w:themeColor="text1"/>
          <w:sz w:val="28"/>
          <w:szCs w:val="28"/>
        </w:rPr>
        <w:t xml:space="preserve"> вероятность повторных визитов.</w:t>
      </w:r>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 xml:space="preserve">Цветовая палитра соответствует общей концепции сайта и помогает акцентировать внимание на ключевых элементах. Адаптивный дизайн обеспечивает комфортное взаимодействие как на стационарных компьютерах, </w:t>
      </w:r>
      <w:r>
        <w:rPr>
          <w:rFonts w:ascii="Times New Roman" w:hAnsi="Times New Roman" w:cs="Times New Roman"/>
          <w:color w:val="000000" w:themeColor="text1"/>
          <w:sz w:val="28"/>
          <w:szCs w:val="28"/>
        </w:rPr>
        <w:t>так и на мобильных устройствах.</w:t>
      </w:r>
    </w:p>
    <w:p w:rsidR="00FD6018" w:rsidRPr="00E56E89"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Таким образом, прототип веб-сайта представляет собой визуально привлекательный и функциональный продукт, соответствующий современным требованиям</w:t>
      </w:r>
      <w:r w:rsidR="003A7768">
        <w:rPr>
          <w:rFonts w:ascii="Times New Roman" w:hAnsi="Times New Roman" w:cs="Times New Roman"/>
          <w:color w:val="000000" w:themeColor="text1"/>
          <w:sz w:val="28"/>
          <w:szCs w:val="28"/>
        </w:rPr>
        <w:t>.</w:t>
      </w:r>
      <w:r w:rsidR="00FD6018"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6" w:name="_Toc166002003"/>
      <w:bookmarkStart w:id="87" w:name="_Toc197586082"/>
      <w:bookmarkStart w:id="88" w:name="_Toc197985660"/>
      <w:r w:rsidRPr="00E56E89">
        <w:rPr>
          <w:rFonts w:ascii="Times New Roman" w:hAnsi="Times New Roman" w:cs="Times New Roman"/>
          <w:b/>
          <w:bCs/>
          <w:color w:val="000000" w:themeColor="text1"/>
          <w:sz w:val="28"/>
          <w:szCs w:val="28"/>
        </w:rPr>
        <w:lastRenderedPageBreak/>
        <w:t>3 Реализация структуры веб-сайта</w:t>
      </w:r>
      <w:bookmarkEnd w:id="86"/>
      <w:bookmarkEnd w:id="87"/>
      <w:bookmarkEnd w:id="88"/>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9" w:name="_Toc166002004"/>
      <w:bookmarkStart w:id="90" w:name="_Toc197586083"/>
      <w:bookmarkStart w:id="91" w:name="_Toc197985661"/>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9"/>
      <w:bookmarkEnd w:id="90"/>
      <w:bookmarkEnd w:id="91"/>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Семантика: Использование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A37DDE" w:rsidP="00E87C71">
      <w:pPr>
        <w:pStyle w:val="af"/>
        <w:numPr>
          <w:ilvl w:val="0"/>
          <w:numId w:val="9"/>
        </w:numPr>
        <w:rPr>
          <w:color w:val="000000" w:themeColor="text1"/>
        </w:rPr>
      </w:pPr>
      <w:r w:rsidRPr="00E56E89">
        <w:rPr>
          <w:color w:val="000000" w:themeColor="text1"/>
        </w:rPr>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A37DDE" w:rsidP="00E87C71">
      <w:pPr>
        <w:pStyle w:val="af"/>
        <w:numPr>
          <w:ilvl w:val="0"/>
          <w:numId w:val="9"/>
        </w:numPr>
        <w:rPr>
          <w:color w:val="000000" w:themeColor="text1"/>
        </w:rPr>
      </w:pPr>
      <w:r w:rsidRPr="00E56E89">
        <w:rPr>
          <w:color w:val="000000" w:themeColor="text1"/>
        </w:rPr>
        <w:t>Доступность: Грамотно построенная структура обеспечивает лучшую доступность для пользователей с ограниченными возможностями.</w:t>
      </w:r>
    </w:p>
    <w:p w:rsidR="00A37DDE" w:rsidRPr="00E56E89" w:rsidRDefault="00A37DDE" w:rsidP="00E87C71">
      <w:pPr>
        <w:pStyle w:val="af"/>
        <w:numPr>
          <w:ilvl w:val="0"/>
          <w:numId w:val="9"/>
        </w:numPr>
        <w:rPr>
          <w:color w:val="000000" w:themeColor="text1"/>
        </w:rPr>
      </w:pPr>
      <w:r w:rsidRPr="00E56E89">
        <w:rPr>
          <w:color w:val="000000" w:themeColor="text1"/>
        </w:rP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4760EA">
      <w:pPr>
        <w:pStyle w:val="af"/>
        <w:spacing w:after="360"/>
        <w:rPr>
          <w:color w:val="000000" w:themeColor="text1"/>
        </w:rPr>
      </w:pPr>
      <w:r w:rsidRPr="00E56E89">
        <w:rPr>
          <w:color w:val="000000" w:themeColor="text1"/>
        </w:rPr>
        <w:t>Структура главной страницы данного курсового проекта представлена в листинге 3.1.</w:t>
      </w:r>
    </w:p>
    <w:tbl>
      <w:tblPr>
        <w:tblStyle w:val="af1"/>
        <w:tblW w:w="10060" w:type="dxa"/>
        <w:tblLook w:val="04A0" w:firstRow="1" w:lastRow="0" w:firstColumn="1" w:lastColumn="0" w:noHBand="0" w:noVBand="1"/>
      </w:tblPr>
      <w:tblGrid>
        <w:gridCol w:w="10060"/>
      </w:tblGrid>
      <w:tr w:rsidR="00A37DDE" w:rsidRPr="00294F7C" w:rsidTr="00D171A8">
        <w:tc>
          <w:tcPr>
            <w:tcW w:w="10060"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&lt;header&gt;&lt;/header&gt;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r w:rsidR="001B3BB6" w:rsidRPr="00AA14FA">
              <w:rPr>
                <w:rFonts w:ascii="Courier New" w:hAnsi="Courier New" w:cs="Courier New"/>
                <w:color w:val="000000" w:themeColor="text1"/>
                <w:sz w:val="24"/>
                <w:szCs w:val="24"/>
                <w:lang w:val="en-US"/>
              </w:rPr>
              <w: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r w:rsidR="00472E49" w:rsidRPr="00AA14FA">
              <w:rPr>
                <w:rFonts w:ascii="Courier New" w:hAnsi="Courier New" w:cs="Courier New"/>
                <w:color w:val="000000" w:themeColor="text1"/>
                <w:sz w:val="24"/>
                <w:szCs w:val="24"/>
                <w:lang w:val="en-US"/>
              </w:rPr>
              <w:t>&lt;/section</w:t>
            </w:r>
            <w:r w:rsidRPr="00AA14FA">
              <w:rPr>
                <w:rFonts w:ascii="Courier New" w:hAnsi="Courier New" w:cs="Courier New"/>
                <w:color w:val="000000" w:themeColor="text1"/>
                <w:sz w:val="24"/>
                <w:szCs w:val="24"/>
                <w:lang w:val="en-US"/>
              </w:rPr>
              <w: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lastRenderedPageBreak/>
        <w:t xml:space="preserve">Похожая структура </w:t>
      </w:r>
      <w:r w:rsidR="00EF3FE6">
        <w:rPr>
          <w:color w:val="000000" w:themeColor="text1"/>
        </w:rPr>
        <w:t>будет на всех остальных страниц</w:t>
      </w:r>
      <w:r w:rsidRPr="00E56E89">
        <w:rPr>
          <w:color w:val="000000" w:themeColor="text1"/>
        </w:rPr>
        <w:t xml:space="preserve">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00A16628">
        <w:rPr>
          <w:color w:val="000000" w:themeColor="text1"/>
        </w:rPr>
        <w:t>&gt; были оформлен «подвал»</w:t>
      </w:r>
      <w:r w:rsidRPr="00E56E89">
        <w:rPr>
          <w:color w:val="000000" w:themeColor="text1"/>
        </w:rPr>
        <w:t xml:space="preserve">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2" w:name="_Toc166002005"/>
      <w:bookmarkStart w:id="93" w:name="_Toc197586084"/>
      <w:bookmarkStart w:id="94" w:name="_Toc197985662"/>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2"/>
      <w:bookmarkEnd w:id="93"/>
      <w:bookmarkEnd w:id="94"/>
    </w:p>
    <w:p w:rsidR="00A37DDE" w:rsidRPr="00E56E89" w:rsidRDefault="00A37DDE" w:rsidP="00F94E0D">
      <w:pPr>
        <w:pStyle w:val="af"/>
        <w:spacing w:after="280"/>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10060" w:type="dxa"/>
        <w:tblLook w:val="04A0" w:firstRow="1" w:lastRow="0" w:firstColumn="1" w:lastColumn="0" w:noHBand="0" w:noVBand="1"/>
      </w:tblPr>
      <w:tblGrid>
        <w:gridCol w:w="10060"/>
      </w:tblGrid>
      <w:tr w:rsidR="00A37DDE" w:rsidRPr="00E56E89" w:rsidTr="00391307">
        <w:tc>
          <w:tcPr>
            <w:tcW w:w="10060"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lastRenderedPageBreak/>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Default="00A37DDE" w:rsidP="00E87C71">
      <w:pPr>
        <w:pStyle w:val="af"/>
        <w:spacing w:before="240" w:after="280"/>
        <w:jc w:val="center"/>
        <w:rPr>
          <w:color w:val="000000" w:themeColor="text1"/>
          <w:lang w:val="en-US"/>
        </w:rPr>
      </w:pPr>
      <w:r w:rsidRPr="00E56E89">
        <w:rPr>
          <w:color w:val="000000" w:themeColor="text1"/>
        </w:rPr>
        <w:t xml:space="preserve">Листинг 3.4 – Пример таблицы стилей </w:t>
      </w:r>
      <w:r w:rsidRPr="00E56E89">
        <w:rPr>
          <w:color w:val="000000" w:themeColor="text1"/>
          <w:lang w:val="en-US"/>
        </w:rPr>
        <w:t>CSS</w:t>
      </w:r>
    </w:p>
    <w:p w:rsidR="003F6123" w:rsidRPr="00E56E89" w:rsidRDefault="003F6123" w:rsidP="003F6123">
      <w:pPr>
        <w:pStyle w:val="af"/>
        <w:spacing w:before="240" w:after="280"/>
        <w:rPr>
          <w:color w:val="000000" w:themeColor="text1"/>
        </w:rPr>
      </w:pPr>
      <w:r w:rsidRPr="003F6123">
        <w:rPr>
          <w:color w:val="000000" w:themeColor="text1"/>
        </w:rPr>
        <w:t>Таким образом, использование SCSS и CSS в проекте обеспечивает не только визуальную привлекательность, но и высокую степень организации и поддержки кода. Это особенно важно в крупных проектах, где много разработчиков работают над одной кодовой базой. Переход на SCSS может значительно упростить жизнь разработчикам, позволяя им сосредоточиться на логике и функциональности, а не на сложностях, связанных с написанием стилей.</w:t>
      </w:r>
    </w:p>
    <w:p w:rsidR="00A37DDE" w:rsidRPr="00E56E89" w:rsidRDefault="00A37DDE" w:rsidP="00E87C71">
      <w:pPr>
        <w:pStyle w:val="af"/>
        <w:spacing w:before="360" w:after="240"/>
        <w:outlineLvl w:val="1"/>
        <w:rPr>
          <w:b/>
          <w:bCs/>
          <w:color w:val="000000" w:themeColor="text1"/>
        </w:rPr>
      </w:pPr>
      <w:bookmarkStart w:id="95" w:name="_Toc166002006"/>
      <w:bookmarkStart w:id="96" w:name="_Toc197586085"/>
      <w:bookmarkStart w:id="97" w:name="_Toc197985663"/>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5"/>
      <w:bookmarkEnd w:id="96"/>
      <w:bookmarkEnd w:id="97"/>
    </w:p>
    <w:p w:rsidR="00A35DBA" w:rsidRDefault="00A35DBA" w:rsidP="00A35DBA">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Pr>
          <w:color w:val="000000" w:themeColor="text1"/>
        </w:rPr>
        <w:t>т размеров экрана пользователя.</w:t>
      </w:r>
    </w:p>
    <w:p w:rsidR="00A35DBA" w:rsidRPr="00E56E89" w:rsidRDefault="00A35DBA" w:rsidP="00A35DBA">
      <w:pPr>
        <w:pStyle w:val="af"/>
        <w:rPr>
          <w:color w:val="000000" w:themeColor="text1"/>
        </w:rPr>
      </w:pPr>
      <w:r w:rsidRPr="00976E66">
        <w:rPr>
          <w:color w:val="000000" w:themeColor="text1"/>
        </w:rPr>
        <w:t xml:space="preserve">SVG (Scalable Vector Graphics) предоставляет множество преимуществ, включая возможность масштабирования без потери четкости, что делает его идеальным выбором для веб-дизайна. SVG также поддерживает интерактивные элементы и анимацию, что позволяет создавать более динамичные и привлекательные интерфейсы. В дополнение к этому, SVG-файлы могут быть легко </w:t>
      </w:r>
      <w:r w:rsidRPr="00976E66">
        <w:rPr>
          <w:color w:val="000000" w:themeColor="text1"/>
        </w:rPr>
        <w:lastRenderedPageBreak/>
        <w:t>стилизованы с помощью CSS и манипулированы через JavaScript, что значительно расширяет их функциональность.</w:t>
      </w:r>
    </w:p>
    <w:p w:rsidR="00A37DDE" w:rsidRPr="00E56E89" w:rsidRDefault="00A37DDE" w:rsidP="00E87C71">
      <w:pPr>
        <w:pStyle w:val="af"/>
        <w:spacing w:after="280"/>
        <w:rPr>
          <w:color w:val="000000" w:themeColor="text1"/>
        </w:rPr>
      </w:pPr>
      <w:r w:rsidRPr="00E56E89">
        <w:rPr>
          <w:color w:val="000000" w:themeColor="text1"/>
        </w:rPr>
        <w:t xml:space="preserve">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3.5 – Код </w:t>
      </w:r>
      <w:r w:rsidR="005D612C">
        <w:rPr>
          <w:color w:val="000000" w:themeColor="text1"/>
        </w:rPr>
        <w:t xml:space="preserve">иконки корзины </w:t>
      </w:r>
      <w:r w:rsidRPr="00E56E89">
        <w:rPr>
          <w:color w:val="000000" w:themeColor="text1"/>
        </w:rPr>
        <w:t xml:space="preserve">в </w:t>
      </w:r>
      <w:r w:rsidRPr="00E56E89">
        <w:rPr>
          <w:color w:val="000000" w:themeColor="text1"/>
          <w:lang w:val="en-US"/>
        </w:rPr>
        <w:t>SVG</w:t>
      </w:r>
      <w:r w:rsidRPr="00E56E89">
        <w:rPr>
          <w:color w:val="000000" w:themeColor="text1"/>
        </w:rPr>
        <w:t>-формате</w:t>
      </w:r>
    </w:p>
    <w:p w:rsidR="001509CF" w:rsidRDefault="00976E66" w:rsidP="001509CF">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sidR="001509CF">
        <w:rPr>
          <w:color w:val="000000" w:themeColor="text1"/>
        </w:rPr>
        <w:t>т размеров экрана пользователя.</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Default="00A37DDE" w:rsidP="00D13C6B">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5D0282" w:rsidRPr="00E56E89" w:rsidRDefault="005D0282" w:rsidP="00D8027A">
      <w:pPr>
        <w:pStyle w:val="af"/>
        <w:spacing w:after="280"/>
        <w:rPr>
          <w:color w:val="000000" w:themeColor="text1"/>
        </w:rPr>
      </w:pPr>
      <w:r w:rsidRPr="005D0282">
        <w:rPr>
          <w:color w:val="000000" w:themeColor="text1"/>
        </w:rPr>
        <w:lastRenderedPageBreak/>
        <w:t>Использование XML для хранения данных позволяет легко обмениваться информацией между различными системами и платформами. Оно также упрощает процесс обработки данных, так как многие языки программирования имеют встроенные библиотеки для работы с XML. Более того, XML-документы могут быть преобразованы в другие форматы, такие как HTML или JSON, с помощью XSLT или других инструментов, что делает их универсальным решением для хранения и передачи данных.</w:t>
      </w:r>
    </w:p>
    <w:p w:rsidR="00A37DDE" w:rsidRPr="00E56E89" w:rsidRDefault="00A37DDE" w:rsidP="00E87C71">
      <w:pPr>
        <w:pStyle w:val="af"/>
        <w:spacing w:before="360" w:after="240"/>
        <w:outlineLvl w:val="1"/>
        <w:rPr>
          <w:b/>
          <w:bCs/>
          <w:color w:val="000000" w:themeColor="text1"/>
        </w:rPr>
      </w:pPr>
      <w:bookmarkStart w:id="98" w:name="_Toc166002007"/>
      <w:bookmarkStart w:id="99" w:name="_Toc197586086"/>
      <w:bookmarkStart w:id="100" w:name="_Toc197985664"/>
      <w:r w:rsidRPr="00E56E89">
        <w:rPr>
          <w:b/>
          <w:bCs/>
          <w:color w:val="000000" w:themeColor="text1"/>
        </w:rPr>
        <w:t xml:space="preserve">3.4 Использование </w:t>
      </w:r>
      <w:r w:rsidRPr="00E56E89">
        <w:rPr>
          <w:b/>
          <w:bCs/>
          <w:color w:val="000000" w:themeColor="text1"/>
          <w:lang w:val="en-US"/>
        </w:rPr>
        <w:t>JavaScript</w:t>
      </w:r>
      <w:bookmarkEnd w:id="98"/>
      <w:bookmarkEnd w:id="99"/>
      <w:bookmarkEnd w:id="100"/>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7152A0" w:rsidRPr="00E56E89" w:rsidRDefault="0035499C" w:rsidP="007152A0">
      <w:pPr>
        <w:pStyle w:val="af"/>
        <w:rPr>
          <w:color w:val="000000" w:themeColor="text1"/>
        </w:rPr>
      </w:pPr>
      <w:r w:rsidRPr="0035499C">
        <w:rPr>
          <w:color w:val="000000" w:themeColor="text1"/>
        </w:rPr>
        <w:t xml:space="preserve">В этом примере JavaScript используется для управления поведением страницы после загрузки. Скрипт получает параметры URL, чтобы отфильтровать продукты </w:t>
      </w:r>
      <w:r w:rsidRPr="0035499C">
        <w:rPr>
          <w:color w:val="000000" w:themeColor="text1"/>
        </w:rPr>
        <w:lastRenderedPageBreak/>
        <w:t>по категории, а также добавляет обработчики событий для кнопок, позволяя пользователю добавлять товары в корзину. Это демонстрирует, как JavaScript может значительно улучшить взаимодействие пользователя с веб-приложением.</w:t>
      </w:r>
    </w:p>
    <w:p w:rsidR="00A37DDE" w:rsidRPr="00E56E89" w:rsidRDefault="00A37DDE" w:rsidP="00E87C71">
      <w:pPr>
        <w:pStyle w:val="af"/>
        <w:spacing w:before="360" w:after="240"/>
        <w:outlineLvl w:val="1"/>
        <w:rPr>
          <w:b/>
          <w:bCs/>
          <w:color w:val="000000" w:themeColor="text1"/>
        </w:rPr>
      </w:pPr>
      <w:bookmarkStart w:id="101" w:name="_Toc166002008"/>
      <w:bookmarkStart w:id="102" w:name="_Toc197586087"/>
      <w:bookmarkStart w:id="103" w:name="_Toc197985665"/>
      <w:r w:rsidRPr="00E56E89">
        <w:rPr>
          <w:b/>
          <w:bCs/>
          <w:color w:val="000000" w:themeColor="text1"/>
        </w:rPr>
        <w:t>3.5 Вывод</w:t>
      </w:r>
      <w:bookmarkEnd w:id="101"/>
      <w:bookmarkEnd w:id="102"/>
      <w:bookmarkEnd w:id="103"/>
    </w:p>
    <w:p w:rsidR="00BA0722"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В данном разделе была создана структура веб-сайта, включающая несколько ключевых аспектов разработки. Во-первых, разработана основная структура HTML-документа, которая служит каркасом для всего контента. Во-вторых, добавлены таблицы стилей SCSS и CSS, что обеспечило визуальную привлекательность и согласованность дизайна.</w:t>
      </w:r>
    </w:p>
    <w:p w:rsidR="00B33450"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Кроме того, реализованы анимации, которые улучшают пользовательский интерфейс, добавляя динамику и интерактивность. Также продемонстрировано использование стандартов XML и SVG для хранения и отображения данных, что повышает гибкость и масштабируемость проекта.</w:t>
      </w:r>
    </w:p>
    <w:p w:rsidR="007277B8"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Язык программирования JavaScript был внедрён для добавления интерактивных элементов и динамического поведения на веб-страницах, включая обработку событий и управление содержимым. Это позволяет пользователям взаимодействовать с сайтом более эффективно.</w:t>
      </w:r>
    </w:p>
    <w:p w:rsidR="00A71F10" w:rsidRPr="00E56E89"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Таким образом, в этом разделе была создана комплексная основа для веб-сайта, объединяющая структурированные данные, стильный дизайн и интерактивные функции.</w:t>
      </w:r>
      <w:r w:rsidR="00A71F10"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4" w:name="_Toc166002009"/>
      <w:bookmarkStart w:id="105" w:name="_Toc197586088"/>
      <w:bookmarkStart w:id="106" w:name="_Toc197985666"/>
      <w:r w:rsidRPr="00E56E89">
        <w:rPr>
          <w:b/>
          <w:bCs/>
          <w:color w:val="000000" w:themeColor="text1"/>
        </w:rPr>
        <w:lastRenderedPageBreak/>
        <w:t>4 Тестирование веб-сайта</w:t>
      </w:r>
      <w:bookmarkEnd w:id="104"/>
      <w:bookmarkEnd w:id="105"/>
      <w:bookmarkEnd w:id="106"/>
    </w:p>
    <w:p w:rsidR="00A71F10" w:rsidRPr="00E56E89" w:rsidRDefault="00A71F10" w:rsidP="00E87C71">
      <w:pPr>
        <w:pStyle w:val="af"/>
        <w:spacing w:before="240" w:after="240"/>
        <w:outlineLvl w:val="1"/>
        <w:rPr>
          <w:b/>
          <w:bCs/>
          <w:color w:val="000000" w:themeColor="text1"/>
        </w:rPr>
      </w:pPr>
      <w:bookmarkStart w:id="107" w:name="_Toc166002010"/>
      <w:bookmarkStart w:id="108" w:name="_Toc197586089"/>
      <w:bookmarkStart w:id="109" w:name="_Toc197985667"/>
      <w:r w:rsidRPr="00E56E89">
        <w:rPr>
          <w:b/>
          <w:bCs/>
          <w:color w:val="000000" w:themeColor="text1"/>
        </w:rPr>
        <w:t>4.1 Адаптивный дизайн веб-сайта</w:t>
      </w:r>
      <w:bookmarkEnd w:id="107"/>
      <w:bookmarkEnd w:id="108"/>
      <w:bookmarkEnd w:id="109"/>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880AAD" w:rsidP="00E87C71">
      <w:pPr>
        <w:pStyle w:val="af"/>
        <w:numPr>
          <w:ilvl w:val="0"/>
          <w:numId w:val="11"/>
        </w:numPr>
        <w:rPr>
          <w:color w:val="000000" w:themeColor="text1"/>
        </w:rPr>
      </w:pPr>
      <w:r>
        <w:rPr>
          <w:color w:val="000000" w:themeColor="text1"/>
        </w:rPr>
        <w:t>Пользовательский опыт (UX): а</w:t>
      </w:r>
      <w:r w:rsidR="00A71F10" w:rsidRPr="00E56E89">
        <w:rPr>
          <w:color w:val="000000" w:themeColor="text1"/>
        </w:rPr>
        <w:t>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7B75DA" w:rsidP="00E87C71">
      <w:pPr>
        <w:pStyle w:val="af"/>
        <w:numPr>
          <w:ilvl w:val="0"/>
          <w:numId w:val="11"/>
        </w:numPr>
        <w:rPr>
          <w:color w:val="000000" w:themeColor="text1"/>
        </w:rPr>
      </w:pPr>
      <w:r>
        <w:rPr>
          <w:color w:val="000000" w:themeColor="text1"/>
        </w:rPr>
        <w:t>SEO-оптимизация: п</w:t>
      </w:r>
      <w:r w:rsidR="00A71F10" w:rsidRPr="00E56E89">
        <w:rPr>
          <w:color w:val="000000" w:themeColor="text1"/>
        </w:rPr>
        <w:t>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7B75DA" w:rsidP="00E87C71">
      <w:pPr>
        <w:pStyle w:val="af"/>
        <w:numPr>
          <w:ilvl w:val="0"/>
          <w:numId w:val="11"/>
        </w:numPr>
        <w:rPr>
          <w:color w:val="000000" w:themeColor="text1"/>
        </w:rPr>
      </w:pPr>
      <w:r>
        <w:rPr>
          <w:color w:val="000000" w:themeColor="text1"/>
        </w:rPr>
        <w:t>Доступность: а</w:t>
      </w:r>
      <w:r w:rsidR="00A71F10" w:rsidRPr="00E56E89">
        <w:rPr>
          <w:color w:val="000000" w:themeColor="text1"/>
        </w:rPr>
        <w:t>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18628B" w:rsidP="00E87C71">
      <w:pPr>
        <w:pStyle w:val="af"/>
        <w:numPr>
          <w:ilvl w:val="0"/>
          <w:numId w:val="11"/>
        </w:numPr>
        <w:rPr>
          <w:color w:val="000000" w:themeColor="text1"/>
        </w:rPr>
      </w:pPr>
      <w:r>
        <w:rPr>
          <w:color w:val="000000" w:themeColor="text1"/>
        </w:rPr>
        <w:t>Повышение конверсии: х</w:t>
      </w:r>
      <w:r w:rsidR="00A71F10" w:rsidRPr="00E56E89">
        <w:rPr>
          <w:color w:val="000000" w:themeColor="text1"/>
        </w:rPr>
        <w:t>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29590B" w:rsidP="00E87C71">
      <w:pPr>
        <w:pStyle w:val="af"/>
        <w:numPr>
          <w:ilvl w:val="0"/>
          <w:numId w:val="11"/>
        </w:numPr>
        <w:rPr>
          <w:color w:val="000000" w:themeColor="text1"/>
        </w:rPr>
      </w:pPr>
      <w:r>
        <w:rPr>
          <w:color w:val="000000" w:themeColor="text1"/>
        </w:rPr>
        <w:t>Экономия времени и ресурсов: в</w:t>
      </w:r>
      <w:r w:rsidR="00A71F10" w:rsidRPr="00E56E89">
        <w:rPr>
          <w:color w:val="000000" w:themeColor="text1"/>
        </w:rPr>
        <w:t>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10" w:name="_Toc166002011"/>
      <w:bookmarkStart w:id="111" w:name="_Toc197586090"/>
      <w:bookmarkStart w:id="112" w:name="_Toc197985668"/>
      <w:r w:rsidRPr="00E56E89">
        <w:rPr>
          <w:b/>
          <w:bCs/>
          <w:color w:val="000000" w:themeColor="text1"/>
        </w:rPr>
        <w:t>4.2 Кроссбраузерность веб-сайта</w:t>
      </w:r>
      <w:bookmarkEnd w:id="110"/>
      <w:bookmarkEnd w:id="111"/>
      <w:bookmarkEnd w:id="112"/>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w:t>
      </w:r>
      <w:r w:rsidR="00E64E09">
        <w:rPr>
          <w:color w:val="000000" w:themeColor="text1"/>
        </w:rPr>
        <w:t>мальное охватывание аудитории: р</w:t>
      </w:r>
      <w:r w:rsidRPr="00E56E89">
        <w:rPr>
          <w:color w:val="000000" w:themeColor="text1"/>
        </w:rPr>
        <w:t>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w:t>
      </w:r>
      <w:r w:rsidR="00E64E09">
        <w:rPr>
          <w:color w:val="000000" w:themeColor="text1"/>
        </w:rPr>
        <w:t>шение пользовательского опыта: к</w:t>
      </w:r>
      <w:r w:rsidRPr="00E56E89">
        <w:rPr>
          <w:color w:val="000000" w:themeColor="text1"/>
        </w:rPr>
        <w:t>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E64E09" w:rsidP="00E87C71">
      <w:pPr>
        <w:pStyle w:val="af"/>
        <w:numPr>
          <w:ilvl w:val="0"/>
          <w:numId w:val="12"/>
        </w:numPr>
        <w:rPr>
          <w:color w:val="000000" w:themeColor="text1"/>
        </w:rPr>
      </w:pPr>
      <w:r>
        <w:rPr>
          <w:color w:val="000000" w:themeColor="text1"/>
        </w:rPr>
        <w:t>SEO-оптимизация: п</w:t>
      </w:r>
      <w:r w:rsidR="00A71F10" w:rsidRPr="00E56E89">
        <w:rPr>
          <w:color w:val="000000" w:themeColor="text1"/>
        </w:rPr>
        <w:t>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Ум</w:t>
      </w:r>
      <w:r w:rsidR="00E64E09">
        <w:rPr>
          <w:color w:val="000000" w:themeColor="text1"/>
        </w:rPr>
        <w:t>еньшение оттока пользователей: н</w:t>
      </w:r>
      <w:r w:rsidRPr="00E56E89">
        <w:rPr>
          <w:color w:val="000000" w:themeColor="text1"/>
        </w:rPr>
        <w:t xml:space="preserve">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911D93" w:rsidRPr="00E56E89" w:rsidRDefault="00911D93" w:rsidP="000E0392">
      <w:pPr>
        <w:pStyle w:val="af"/>
        <w:rPr>
          <w:color w:val="000000" w:themeColor="text1"/>
        </w:rPr>
      </w:pPr>
      <w:r w:rsidRPr="00911D93">
        <w:rPr>
          <w:color w:val="000000" w:themeColor="text1"/>
        </w:rPr>
        <w:t xml:space="preserve">Эти изображения наглядно демонстрируют, </w:t>
      </w:r>
      <w:r w:rsidR="004721DE">
        <w:rPr>
          <w:color w:val="000000" w:themeColor="text1"/>
        </w:rPr>
        <w:t>важность</w:t>
      </w:r>
      <w:r w:rsidR="00B305E6">
        <w:rPr>
          <w:color w:val="000000" w:themeColor="text1"/>
        </w:rPr>
        <w:t xml:space="preserve"> кроссбраузерности</w:t>
      </w:r>
      <w:r w:rsidRPr="00911D93">
        <w:rPr>
          <w:color w:val="000000" w:themeColor="text1"/>
        </w:rPr>
        <w:t>: несмотря на различия в интерфейсах, функциональность и стиль сайта остаются неизменными. Это подтверждает, что разработка с учетом кроссбраузерной совместимости является ключевым этапом создания качественного веб-продукта.</w:t>
      </w:r>
    </w:p>
    <w:p w:rsidR="00A71F10" w:rsidRPr="00E56E89" w:rsidRDefault="00A71F10" w:rsidP="00E87C71">
      <w:pPr>
        <w:pStyle w:val="af"/>
        <w:spacing w:before="360" w:after="240"/>
        <w:outlineLvl w:val="1"/>
        <w:rPr>
          <w:b/>
          <w:bCs/>
          <w:color w:val="000000" w:themeColor="text1"/>
        </w:rPr>
      </w:pPr>
      <w:bookmarkStart w:id="113" w:name="_Toc166002012"/>
      <w:bookmarkStart w:id="114" w:name="_Toc197586091"/>
      <w:bookmarkStart w:id="115" w:name="_Toc197985669"/>
      <w:r w:rsidRPr="00E56E89">
        <w:rPr>
          <w:b/>
          <w:bCs/>
          <w:color w:val="000000" w:themeColor="text1"/>
        </w:rPr>
        <w:lastRenderedPageBreak/>
        <w:t>4.3 Руководство пользователя</w:t>
      </w:r>
      <w:bookmarkEnd w:id="113"/>
      <w:bookmarkEnd w:id="114"/>
      <w:bookmarkEnd w:id="115"/>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6" w:name="_Toc166002013"/>
      <w:bookmarkStart w:id="117" w:name="_Toc197586092"/>
      <w:bookmarkStart w:id="118" w:name="_Toc197985670"/>
      <w:r w:rsidRPr="00E56E89">
        <w:rPr>
          <w:b/>
          <w:bCs/>
          <w:color w:val="000000" w:themeColor="text1"/>
        </w:rPr>
        <w:t>4.4 Тестирование кода</w:t>
      </w:r>
      <w:bookmarkEnd w:id="116"/>
      <w:bookmarkEnd w:id="117"/>
      <w:bookmarkEnd w:id="118"/>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w:t>
      </w:r>
      <w:r w:rsidR="007A5B63">
        <w:rPr>
          <w:color w:val="000000" w:themeColor="text1"/>
        </w:rPr>
        <w:t>жение ошибок на ранних этапах: т</w:t>
      </w:r>
      <w:r w:rsidRPr="00E56E89">
        <w:rPr>
          <w:color w:val="000000" w:themeColor="text1"/>
        </w:rPr>
        <w:t xml:space="preserve">естирование помогает выявить ошибки и недочеты в коде на ранних этапах разработки, когда их исправление </w:t>
      </w:r>
      <w:r w:rsidRPr="00E56E89">
        <w:rPr>
          <w:color w:val="000000" w:themeColor="text1"/>
        </w:rPr>
        <w:lastRenderedPageBreak/>
        <w:t>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Повышение ув</w:t>
      </w:r>
      <w:r w:rsidR="007A5B63">
        <w:rPr>
          <w:color w:val="000000" w:themeColor="text1"/>
        </w:rPr>
        <w:t>еренности в работоспособности: т</w:t>
      </w:r>
      <w:r w:rsidRPr="00E56E89">
        <w:rPr>
          <w:color w:val="000000" w:themeColor="text1"/>
        </w:rPr>
        <w:t>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rsidR="00A71F10" w:rsidRPr="00E56E89" w:rsidRDefault="007A5B63" w:rsidP="00E87C71">
      <w:pPr>
        <w:pStyle w:val="af"/>
        <w:numPr>
          <w:ilvl w:val="0"/>
          <w:numId w:val="13"/>
        </w:numPr>
        <w:rPr>
          <w:color w:val="000000" w:themeColor="text1"/>
        </w:rPr>
      </w:pPr>
      <w:r>
        <w:rPr>
          <w:color w:val="000000" w:themeColor="text1"/>
        </w:rPr>
        <w:t>Улучшение качества кода: т</w:t>
      </w:r>
      <w:r w:rsidR="00A71F10" w:rsidRPr="00E56E89">
        <w:rPr>
          <w:color w:val="000000" w:themeColor="text1"/>
        </w:rPr>
        <w:t>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7A5B63" w:rsidP="00E87C71">
      <w:pPr>
        <w:pStyle w:val="af"/>
        <w:numPr>
          <w:ilvl w:val="0"/>
          <w:numId w:val="13"/>
        </w:numPr>
        <w:rPr>
          <w:color w:val="000000" w:themeColor="text1"/>
        </w:rPr>
      </w:pPr>
      <w:r>
        <w:rPr>
          <w:color w:val="000000" w:themeColor="text1"/>
        </w:rPr>
        <w:t>Экономия времени и ресурсов: х</w:t>
      </w:r>
      <w:r w:rsidR="00A71F10" w:rsidRPr="00E56E89">
        <w:rPr>
          <w:color w:val="000000" w:themeColor="text1"/>
        </w:rPr>
        <w:t>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w:t>
      </w:r>
      <w:r w:rsidR="006C796F">
        <w:rPr>
          <w:color w:val="000000" w:themeColor="text1"/>
        </w:rPr>
        <w:t>вышение доверия пользователей: н</w:t>
      </w:r>
      <w:r w:rsidRPr="00E56E89">
        <w:rPr>
          <w:color w:val="000000" w:themeColor="text1"/>
        </w:rPr>
        <w:t>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A71F10" w:rsidRPr="00E56E89" w:rsidRDefault="008F1CBB" w:rsidP="00350873">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A71F10" w:rsidRPr="00E56E89" w:rsidRDefault="001945B1" w:rsidP="00F452A8">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lastRenderedPageBreak/>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9" w:name="_Toc166002014"/>
      <w:bookmarkStart w:id="120" w:name="_Toc197586093"/>
      <w:bookmarkStart w:id="121" w:name="_Toc197985671"/>
      <w:r w:rsidRPr="00E56E89">
        <w:rPr>
          <w:b/>
          <w:bCs/>
          <w:color w:val="000000" w:themeColor="text1"/>
        </w:rPr>
        <w:t>4.5 Вывод</w:t>
      </w:r>
      <w:bookmarkEnd w:id="119"/>
      <w:bookmarkEnd w:id="120"/>
      <w:bookmarkEnd w:id="121"/>
    </w:p>
    <w:p w:rsidR="00474822" w:rsidRDefault="00CF0E41" w:rsidP="00E87C71">
      <w:pPr>
        <w:pStyle w:val="af"/>
        <w:rPr>
          <w:color w:val="000000" w:themeColor="text1"/>
        </w:rPr>
      </w:pPr>
      <w:r w:rsidRPr="00CF0E41">
        <w:rPr>
          <w:color w:val="000000" w:themeColor="text1"/>
        </w:rPr>
        <w:t>В данном разделе было подробно рассмотрено поведение веб-сайта на различных устройствах и в различных браузерах. Это включало анализ отображения и функциональности сайта в популярных браузерах, таких как Google Chrome, Mozilla Firefox, Safari и Microsoft Edge, а также на мобильных и десктопных устройствах.Проведенное тестирование кода веб-сайта дало возможность выявить возможные ошибки и несоответствия, что критически важно для обеспечения качественного пользовательского опыта. В ходе тестирования были проверены как визуальные элементы, так и взаимодействия пользователя с интерфейсом.</w:t>
      </w:r>
    </w:p>
    <w:p w:rsidR="00474822" w:rsidRDefault="00CF0E41" w:rsidP="00E87C71">
      <w:pPr>
        <w:pStyle w:val="af"/>
        <w:rPr>
          <w:color w:val="000000" w:themeColor="text1"/>
        </w:rPr>
      </w:pPr>
      <w:r w:rsidRPr="00CF0E41">
        <w:rPr>
          <w:color w:val="000000" w:themeColor="text1"/>
        </w:rPr>
        <w:t>Также в разделе были оговорены преимущества проведения тестирования. Во-первых, это позволяет выявить и устранить ошибки до того, как сайт станет доступен пользователям, что сокращает риск негативного опыта. Во-вторых, тестирование помогает обеспечить кроссбраузерную совместимость и адаптивность сайта, что способствует увеличению охвата аудитории.</w:t>
      </w:r>
    </w:p>
    <w:p w:rsidR="005D1F65" w:rsidRPr="00E56E89" w:rsidRDefault="00CF0E41" w:rsidP="00E87C71">
      <w:pPr>
        <w:pStyle w:val="af"/>
        <w:rPr>
          <w:color w:val="000000" w:themeColor="text1"/>
        </w:rPr>
      </w:pPr>
      <w:r w:rsidRPr="00CF0E41">
        <w:rPr>
          <w:color w:val="000000" w:themeColor="text1"/>
        </w:rPr>
        <w:t>Кроме того, результаты тестирования могут быть использованы для оптимизации производительности сайта, что напрямую влияет на скорость загрузки. Таким образом, качественное тестирование является неотъемлемой частью процесса разработки и поддержания веб-сайта, позволяя создавать надежные и удобные в использовании продукты.</w:t>
      </w:r>
    </w:p>
    <w:p w:rsidR="005D1F65" w:rsidRPr="00E56E89" w:rsidRDefault="005D1F65"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2" w:name="_Toc166002015"/>
      <w:bookmarkStart w:id="123" w:name="_Toc197586094"/>
      <w:bookmarkStart w:id="124" w:name="_Toc197985672"/>
      <w:r w:rsidRPr="00E56E89">
        <w:rPr>
          <w:b/>
          <w:bCs/>
          <w:color w:val="000000" w:themeColor="text1"/>
        </w:rPr>
        <w:lastRenderedPageBreak/>
        <w:t>Заключение</w:t>
      </w:r>
      <w:bookmarkEnd w:id="122"/>
      <w:bookmarkEnd w:id="123"/>
      <w:bookmarkEnd w:id="124"/>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5" w:name="_Toc166002016"/>
      <w:bookmarkStart w:id="126" w:name="_Toc197586095"/>
      <w:bookmarkStart w:id="127" w:name="_Toc197985673"/>
      <w:r w:rsidRPr="00E56E89">
        <w:rPr>
          <w:b/>
          <w:bCs/>
          <w:color w:val="000000" w:themeColor="text1"/>
        </w:rPr>
        <w:lastRenderedPageBreak/>
        <w:t>Список использованных источников</w:t>
      </w:r>
      <w:bookmarkEnd w:id="125"/>
      <w:bookmarkEnd w:id="126"/>
      <w:bookmarkEnd w:id="127"/>
    </w:p>
    <w:p w:rsidR="005D1F65" w:rsidRPr="00F2394A"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05CBB" w:rsidRPr="00F2394A">
        <w:rPr>
          <w:rFonts w:ascii="Times New Roman" w:hAnsi="Times New Roman" w:cs="Times New Roman"/>
          <w:color w:val="000000" w:themeColor="text1"/>
          <w:sz w:val="28"/>
          <w:szCs w:val="28"/>
          <w14:ligatures w14:val="standardContextual"/>
        </w:rPr>
        <w:t>https://lime-shop.com/ru_ru/</w:t>
      </w:r>
      <w:r w:rsidR="002D25AF" w:rsidRPr="00F2394A">
        <w:rPr>
          <w:rFonts w:ascii="Times New Roman" w:hAnsi="Times New Roman" w:cs="Times New Roman"/>
          <w:color w:val="000000" w:themeColor="text1"/>
          <w:sz w:val="28"/>
          <w:szCs w:val="28"/>
          <w14:ligatures w14:val="standardContextual"/>
        </w:rPr>
        <w:t xml:space="preserve">. – </w:t>
      </w:r>
      <w:r w:rsidR="002D25AF" w:rsidRPr="00F2394A">
        <w:rPr>
          <w:rFonts w:ascii="Times New Roman" w:hAnsi="Times New Roman" w:cs="Times New Roman"/>
          <w:sz w:val="28"/>
          <w:szCs w:val="28"/>
        </w:rPr>
        <w:t>Дата доступа: 05.05.2025</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Репозиторий проекта на GitHub [Электронный ресурс].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w:t>
      </w:r>
      <w:r w:rsidR="003273AD" w:rsidRPr="003273AD">
        <w:t xml:space="preserve"> </w:t>
      </w:r>
      <w:r w:rsidR="003273AD" w:rsidRPr="003273AD">
        <w:rPr>
          <w:rFonts w:ascii="Times New Roman" w:hAnsi="Times New Roman" w:cs="Times New Roman"/>
          <w:color w:val="000000" w:themeColor="text1"/>
          <w:sz w:val="28"/>
          <w:szCs w:val="28"/>
          <w14:ligatures w14:val="standardContextual"/>
        </w:rPr>
        <w:t>course_project_kyar_2sem</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985674"/>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985675"/>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985676"/>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937E75">
              <w:rPr>
                <w:rFonts w:ascii="Courier New" w:hAnsi="Courier New" w:cs="Courier New"/>
                <w:color w:val="000000" w:themeColor="text1"/>
                <w:sz w:val="24"/>
                <w:szCs w:val="24"/>
                <w:lang w:val="ru-RU"/>
              </w:rPr>
              <w:t>"&gt;Товар</w:t>
            </w:r>
            <w:proofErr w:type="gramEnd"/>
            <w:r w:rsidRPr="00937E75">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&gt;На данный момент доставка осуществляется только по территории Республики </w:t>
            </w:r>
            <w:proofErr w:type="gramStart"/>
            <w:r w:rsidRPr="006D6099">
              <w:rPr>
                <w:rFonts w:ascii="Courier New" w:hAnsi="Courier New" w:cs="Courier New"/>
                <w:color w:val="000000" w:themeColor="text1"/>
                <w:sz w:val="24"/>
                <w:szCs w:val="24"/>
                <w:lang w:val="ru-RU"/>
              </w:rPr>
              <w:t>Беларусь.&lt;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"&gt;Способы</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"&gt;Стоимость</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proofErr w:type="gramStart"/>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&gt;Оплата доступна только онлайн на </w:t>
            </w:r>
            <w:proofErr w:type="gramStart"/>
            <w:r w:rsidRPr="006D6099">
              <w:rPr>
                <w:rFonts w:ascii="Courier New" w:hAnsi="Courier New" w:cs="Courier New"/>
                <w:color w:val="000000" w:themeColor="text1"/>
                <w:sz w:val="24"/>
                <w:szCs w:val="24"/>
                <w:lang w:val="ru-RU"/>
              </w:rPr>
              <w:t>сайте.&lt;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xml:space="preserve">, </w:t>
            </w:r>
            <w:proofErr w:type="gramStart"/>
            <w:r w:rsidRPr="006D6099">
              <w:rPr>
                <w:rFonts w:ascii="Courier New" w:hAnsi="Courier New" w:cs="Courier New"/>
                <w:color w:val="000000" w:themeColor="text1"/>
                <w:sz w:val="24"/>
                <w:szCs w:val="24"/>
                <w:lang w:val="ru-RU"/>
              </w:rPr>
              <w:t>Белкарт.&lt;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&gt;Все платежи проходят через защищённый платёжный шлюз. Мы не сохраняем данные ваших карт и не передаём их третьим </w:t>
            </w:r>
            <w:proofErr w:type="gramStart"/>
            <w:r w:rsidRPr="006D6099">
              <w:rPr>
                <w:rFonts w:ascii="Courier New" w:hAnsi="Courier New" w:cs="Courier New"/>
                <w:color w:val="000000" w:themeColor="text1"/>
                <w:sz w:val="24"/>
                <w:szCs w:val="24"/>
                <w:lang w:val="ru-RU"/>
              </w:rPr>
              <w:t>лицам.&lt;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985677"/>
      <w:bookmarkStart w:id="142" w:name="_Toc197584117"/>
      <w:bookmarkStart w:id="143" w:name="_Toc166002022"/>
      <w:bookmarkStart w:id="144" w:name="_Toc197586101"/>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1"/>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985678"/>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2"/>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98567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3"/>
      <w:bookmarkEnd w:id="144"/>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 xml:space="preserve"> version="1.0" encoding="UTF-8"?&gt;</w:t>
            </w:r>
          </w:p>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 xml:space="preserve">Идеальный выбор для тех, кто хочет выразить свою веру через стиль и вдохновляющее </w:t>
            </w:r>
            <w:proofErr w:type="gramStart"/>
            <w:r w:rsidRPr="005933BD">
              <w:rPr>
                <w:rFonts w:ascii="Courier New" w:hAnsi="Courier New" w:cs="Courier New"/>
                <w:color w:val="000000" w:themeColor="text1"/>
                <w:sz w:val="24"/>
                <w:szCs w:val="24"/>
                <w:lang w:val="ru-RU"/>
              </w:rPr>
              <w:t>послание.&lt;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 xml:space="preserve">-принтом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 xml:space="preserve">Отличный выбор для тех, кто ценит комфорт и стремится передавать христианские ценности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 xml:space="preserve">Уютный и стильный выбор для тех, кто хочет выразить веру с теплом и </w:t>
            </w:r>
            <w:proofErr w:type="gramStart"/>
            <w:r w:rsidRPr="005933BD">
              <w:rPr>
                <w:rFonts w:ascii="Courier New" w:hAnsi="Courier New" w:cs="Courier New"/>
                <w:color w:val="000000" w:themeColor="text1"/>
                <w:sz w:val="24"/>
                <w:szCs w:val="24"/>
                <w:lang w:val="ru-RU"/>
              </w:rPr>
              <w:t>добротой.&lt;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окруженное изящным изображением ангелов. Отличный выбор для тех, кто хочет выразить свою индивидуальность и передать христианские ценности через </w:t>
            </w:r>
            <w:proofErr w:type="gramStart"/>
            <w:r w:rsidRPr="005933BD">
              <w:rPr>
                <w:rFonts w:ascii="Courier New" w:hAnsi="Courier New" w:cs="Courier New"/>
                <w:color w:val="000000" w:themeColor="text1"/>
                <w:sz w:val="24"/>
                <w:szCs w:val="24"/>
                <w:lang w:val="ru-RU"/>
              </w:rPr>
              <w:t>моду.&lt;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w:t>
            </w:r>
            <w:proofErr w:type="gramStart"/>
            <w:r w:rsidRPr="005933BD">
              <w:rPr>
                <w:rFonts w:ascii="Courier New" w:hAnsi="Courier New" w:cs="Courier New"/>
                <w:color w:val="000000" w:themeColor="text1"/>
                <w:sz w:val="24"/>
                <w:szCs w:val="24"/>
                <w:lang w:val="ru-RU"/>
              </w:rPr>
              <w:t>ценностям.&lt;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xml:space="preserve">",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и изображением сердца с планетами, что придаёт ей уникальный вид. Этот дизайн идеально подходит для тех, кто хочет выразить свою веру и любовь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что придаёт ей вдохновляющий вид.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xml:space="preserve">"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name&gt;</w:t>
            </w:r>
            <w:proofErr w:type="gramEnd"/>
            <w:r w:rsidRPr="005933BD">
              <w:rPr>
                <w:rFonts w:ascii="Courier New" w:hAnsi="Courier New" w:cs="Courier New"/>
                <w:color w:val="000000" w:themeColor="text1"/>
                <w:sz w:val="24"/>
                <w:szCs w:val="24"/>
                <w:lang w:val="en-US"/>
              </w:rPr>
              <w: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xml:space="preserve">."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D30618" w:rsidRDefault="00D30618" w:rsidP="00D30618">
      <w:pPr>
        <w:rPr>
          <w:rFonts w:ascii="Times New Roman" w:hAnsi="Times New Roman" w:cs="Times New Roman"/>
          <w:b/>
          <w:bCs/>
          <w:color w:val="000000" w:themeColor="text1"/>
          <w:sz w:val="28"/>
          <w:szCs w:val="28"/>
          <w14:ligatures w14:val="standardContextual"/>
        </w:rPr>
      </w:pPr>
      <w:bookmarkStart w:id="147" w:name="_Toc197584119"/>
      <w:bookmarkStart w:id="148" w:name="_Toc197985680"/>
      <w:r>
        <w:rPr>
          <w:rFonts w:ascii="Times New Roman" w:hAnsi="Times New Roman" w:cs="Times New Roman"/>
          <w:b/>
          <w:bCs/>
          <w:color w:val="000000" w:themeColor="text1"/>
          <w:sz w:val="28"/>
          <w:szCs w:val="28"/>
          <w14:ligatures w14:val="standardContextual"/>
        </w:rPr>
        <w:lastRenderedPageBreak/>
        <w:br w:type="page"/>
      </w:r>
    </w:p>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D30618"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w:t>
            </w:r>
            <w:r w:rsidRPr="00B0644D">
              <w:rPr>
                <w:rFonts w:ascii="Courier New" w:hAnsi="Courier New" w:cs="Courier New"/>
                <w:bCs/>
                <w:color w:val="000000" w:themeColor="text1"/>
                <w:sz w:val="24"/>
                <w:szCs w:val="24"/>
                <w:lang w:val="en-US"/>
              </w:rPr>
              <w:lastRenderedPageBreak/>
              <w:t>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w:t>
            </w:r>
            <w:r w:rsidRPr="00B0644D">
              <w:rPr>
                <w:rFonts w:ascii="Courier New" w:hAnsi="Courier New" w:cs="Courier New"/>
                <w:bCs/>
                <w:color w:val="000000" w:themeColor="text1"/>
                <w:sz w:val="24"/>
                <w:szCs w:val="24"/>
                <w:lang w:val="en-US"/>
              </w:rPr>
              <w:lastRenderedPageBreak/>
              <w:t>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w:t>
            </w:r>
            <w:r w:rsidRPr="00B0644D">
              <w:rPr>
                <w:rFonts w:ascii="Courier New" w:hAnsi="Courier New" w:cs="Courier New"/>
                <w:bCs/>
                <w:color w:val="000000" w:themeColor="text1"/>
                <w:sz w:val="24"/>
                <w:szCs w:val="24"/>
                <w:lang w:val="en-US"/>
              </w:rPr>
              <w:lastRenderedPageBreak/>
              <w:t>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w:t>
            </w:r>
            <w:r w:rsidRPr="00B0644D">
              <w:rPr>
                <w:rFonts w:ascii="Courier New" w:hAnsi="Courier New" w:cs="Courier New"/>
                <w:bCs/>
                <w:color w:val="000000" w:themeColor="text1"/>
                <w:sz w:val="24"/>
                <w:szCs w:val="24"/>
                <w:lang w:val="en-US"/>
              </w:rPr>
              <w:lastRenderedPageBreak/>
              <w:t>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w:t>
            </w:r>
            <w:r w:rsidRPr="00B0644D">
              <w:rPr>
                <w:rFonts w:ascii="Courier New" w:hAnsi="Courier New" w:cs="Courier New"/>
                <w:bCs/>
                <w:color w:val="000000" w:themeColor="text1"/>
                <w:sz w:val="24"/>
                <w:szCs w:val="24"/>
                <w:lang w:val="en-US"/>
              </w:rPr>
              <w:lastRenderedPageBreak/>
              <w:t>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w:t>
            </w:r>
            <w:r w:rsidRPr="00B0644D">
              <w:rPr>
                <w:rFonts w:ascii="Courier New" w:hAnsi="Courier New" w:cs="Courier New"/>
                <w:bCs/>
                <w:color w:val="000000" w:themeColor="text1"/>
                <w:sz w:val="24"/>
                <w:szCs w:val="24"/>
                <w:lang w:val="en-US"/>
              </w:rPr>
              <w:lastRenderedPageBreak/>
              <w:t>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w:t>
            </w:r>
            <w:r w:rsidRPr="00B0644D">
              <w:rPr>
                <w:rFonts w:ascii="Courier New" w:hAnsi="Courier New" w:cs="Courier New"/>
                <w:bCs/>
                <w:color w:val="000000" w:themeColor="text1"/>
                <w:sz w:val="24"/>
                <w:szCs w:val="24"/>
                <w:lang w:val="en-US"/>
              </w:rPr>
              <w:lastRenderedPageBreak/>
              <w:t>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w:t>
            </w:r>
            <w:r w:rsidRPr="00B0644D">
              <w:rPr>
                <w:rFonts w:ascii="Courier New" w:hAnsi="Courier New" w:cs="Courier New"/>
                <w:bCs/>
                <w:color w:val="000000" w:themeColor="text1"/>
                <w:sz w:val="24"/>
                <w:szCs w:val="24"/>
                <w:lang w:val="en-US"/>
              </w:rPr>
              <w:lastRenderedPageBreak/>
              <w:t>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t>
            </w:r>
            <w:r w:rsidRPr="00B0644D">
              <w:rPr>
                <w:rFonts w:ascii="Courier New" w:hAnsi="Courier New" w:cs="Courier New"/>
                <w:bCs/>
                <w:color w:val="000000" w:themeColor="text1"/>
                <w:sz w:val="24"/>
                <w:szCs w:val="24"/>
                <w:lang w:val="en-US"/>
              </w:rPr>
              <w:lastRenderedPageBreak/>
              <w:t>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w:t>
            </w:r>
            <w:r w:rsidRPr="00B0644D">
              <w:rPr>
                <w:rFonts w:ascii="Courier New" w:hAnsi="Courier New" w:cs="Courier New"/>
                <w:bCs/>
                <w:color w:val="000000" w:themeColor="text1"/>
                <w:sz w:val="24"/>
                <w:szCs w:val="24"/>
                <w:lang w:val="en-US"/>
              </w:rPr>
              <w:lastRenderedPageBreak/>
              <w:t>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t>
            </w:r>
            <w:r w:rsidRPr="00B0644D">
              <w:rPr>
                <w:rFonts w:ascii="Courier New" w:hAnsi="Courier New" w:cs="Courier New"/>
                <w:bCs/>
                <w:color w:val="000000" w:themeColor="text1"/>
                <w:sz w:val="24"/>
                <w:szCs w:val="24"/>
                <w:lang w:val="en-US"/>
              </w:rPr>
              <w:lastRenderedPageBreak/>
              <w:t>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lastRenderedPageBreak/>
        <w:br w:type="page"/>
      </w: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985681"/>
      <w:r w:rsidRPr="00E56E89">
        <w:rPr>
          <w:rFonts w:ascii="Times New Roman" w:eastAsiaTheme="minorHAnsi" w:hAnsi="Times New Roman" w:cs="Times New Roman"/>
          <w:b/>
          <w:bCs/>
          <w:color w:val="000000" w:themeColor="text1"/>
          <w:sz w:val="28"/>
          <w:szCs w:val="28"/>
          <w14:ligatures w14:val="standardContextual"/>
        </w:rPr>
        <w:lastRenderedPageBreak/>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if</w:t>
            </w:r>
            <w:proofErr w:type="gramEnd"/>
            <w:r w:rsidRPr="005933BD">
              <w:rPr>
                <w:rFonts w:ascii="Courier New" w:hAnsi="Courier New" w:cs="Courier New"/>
                <w:color w:val="000000" w:themeColor="text1"/>
                <w:sz w:val="24"/>
                <w:szCs w:val="24"/>
                <w:lang w:val="en-US"/>
              </w:rPr>
              <w:t xml:space="preserve">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F93B41"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alert</w:t>
            </w:r>
            <w:r w:rsidRPr="00F93B41">
              <w:rPr>
                <w:rFonts w:ascii="Courier New" w:hAnsi="Courier New" w:cs="Courier New"/>
                <w:color w:val="000000" w:themeColor="text1"/>
                <w:sz w:val="24"/>
                <w:szCs w:val="24"/>
                <w:lang w:val="ru-RU"/>
              </w:rPr>
              <w:t>(</w:t>
            </w:r>
            <w:proofErr w:type="gramEnd"/>
            <w:r w:rsidRPr="00F93B41">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F93B41">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const</w:t>
            </w:r>
            <w:proofErr w:type="gramEnd"/>
            <w:r w:rsidRPr="005933BD">
              <w:rPr>
                <w:rFonts w:ascii="Courier New" w:hAnsi="Courier New" w:cs="Courier New"/>
                <w:color w:val="000000" w:themeColor="text1"/>
                <w:sz w:val="24"/>
                <w:szCs w:val="24"/>
                <w:lang w:val="en-US"/>
              </w:rPr>
              <w:t xml:space="preserve">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w:t>
            </w:r>
            <w:proofErr w:type="gramStart"/>
            <w:r w:rsidRPr="005933BD">
              <w:rPr>
                <w:rFonts w:ascii="Courier New" w:hAnsi="Courier New" w:cs="Courier New"/>
                <w:color w:val="000000" w:themeColor="text1"/>
                <w:sz w:val="24"/>
                <w:szCs w:val="24"/>
                <w:lang w:val="en-US"/>
              </w:rPr>
              <w:t>formatted ?</w:t>
            </w:r>
            <w:proofErr w:type="gramEnd"/>
            <w:r w:rsidRPr="005933BD">
              <w:rPr>
                <w:rFonts w:ascii="Courier New" w:hAnsi="Courier New" w:cs="Courier New"/>
                <w:color w:val="000000" w:themeColor="text1"/>
                <w:sz w:val="24"/>
                <w:szCs w:val="24"/>
                <w:lang w:val="en-US"/>
              </w:rPr>
              <w:t xml:space="preserve">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w:t>
            </w:r>
            <w:proofErr w:type="gramStart"/>
            <w:r w:rsidRPr="005933BD">
              <w:rPr>
                <w:rFonts w:ascii="Courier New" w:hAnsi="Courier New" w:cs="Courier New"/>
                <w:color w:val="000000" w:themeColor="text1"/>
                <w:sz w:val="24"/>
                <w:szCs w:val="24"/>
                <w:lang w:val="en-US"/>
              </w:rPr>
              <w:t>2 ?</w:t>
            </w:r>
            <w:proofErr w:type="gramEnd"/>
            <w:r w:rsidRPr="005933BD">
              <w:rPr>
                <w:rFonts w:ascii="Courier New" w:hAnsi="Courier New" w:cs="Courier New"/>
                <w:color w:val="000000" w:themeColor="text1"/>
                <w:sz w:val="24"/>
                <w:szCs w:val="24"/>
                <w:lang w:val="en-US"/>
              </w:rPr>
              <w:t xml:space="preserve">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EFE" w:rsidRDefault="003E2EFE" w:rsidP="00DA735D">
      <w:pPr>
        <w:spacing w:after="0" w:line="240" w:lineRule="auto"/>
      </w:pPr>
      <w:r>
        <w:separator/>
      </w:r>
    </w:p>
  </w:endnote>
  <w:endnote w:type="continuationSeparator" w:id="0">
    <w:p w:rsidR="003E2EFE" w:rsidRDefault="003E2EFE"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Pr="00057D25" w:rsidRDefault="004E0A4E" w:rsidP="00277BE1">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p w:rsidR="004E0A4E" w:rsidRPr="001121AE" w:rsidRDefault="004E0A4E"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4E0A4E" w:rsidRPr="00611AC7" w:rsidRDefault="004E0A4E">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4E0A4E" w:rsidRPr="001121AE" w:rsidRDefault="004E0A4E"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EFE" w:rsidRDefault="003E2EFE" w:rsidP="00DA735D">
      <w:pPr>
        <w:spacing w:after="0" w:line="240" w:lineRule="auto"/>
      </w:pPr>
      <w:r>
        <w:separator/>
      </w:r>
    </w:p>
  </w:footnote>
  <w:footnote w:type="continuationSeparator" w:id="0">
    <w:p w:rsidR="003E2EFE" w:rsidRDefault="003E2EFE"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rsidP="00B667F7">
    <w:pPr>
      <w:pStyle w:val="a3"/>
      <w:jc w:val="center"/>
    </w:pPr>
  </w:p>
  <w:p w:rsidR="004E0A4E" w:rsidRDefault="004E0A4E"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4E0A4E" w:rsidRPr="00B0644D" w:rsidRDefault="004E0A4E">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BF36D7">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4E0A4E" w:rsidRDefault="004E0A4E"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4E0A4E" w:rsidRPr="00227171" w:rsidRDefault="004E0A4E">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BF36D7">
          <w:rPr>
            <w:rFonts w:ascii="Times New Roman" w:hAnsi="Times New Roman" w:cs="Times New Roman"/>
            <w:noProof/>
            <w:sz w:val="28"/>
            <w:szCs w:val="28"/>
          </w:rPr>
          <w:t>146</w:t>
        </w:r>
        <w:r w:rsidRPr="00227171">
          <w:rPr>
            <w:rFonts w:ascii="Times New Roman" w:hAnsi="Times New Roman" w:cs="Times New Roman"/>
            <w:sz w:val="28"/>
            <w:szCs w:val="28"/>
          </w:rPr>
          <w:fldChar w:fldCharType="end"/>
        </w:r>
      </w:p>
    </w:sdtContent>
  </w:sdt>
  <w:p w:rsidR="004E0A4E" w:rsidRDefault="004E0A4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30D6D"/>
    <w:rsid w:val="0003199B"/>
    <w:rsid w:val="00043CAB"/>
    <w:rsid w:val="00044F67"/>
    <w:rsid w:val="00057D25"/>
    <w:rsid w:val="000625CA"/>
    <w:rsid w:val="000722DD"/>
    <w:rsid w:val="0007367B"/>
    <w:rsid w:val="000B174E"/>
    <w:rsid w:val="000B2265"/>
    <w:rsid w:val="000C247C"/>
    <w:rsid w:val="000C6F65"/>
    <w:rsid w:val="000E0392"/>
    <w:rsid w:val="000E4952"/>
    <w:rsid w:val="000E51C7"/>
    <w:rsid w:val="000F6E4A"/>
    <w:rsid w:val="00106FAC"/>
    <w:rsid w:val="001154A5"/>
    <w:rsid w:val="00115E6C"/>
    <w:rsid w:val="0012780A"/>
    <w:rsid w:val="00135116"/>
    <w:rsid w:val="0013785D"/>
    <w:rsid w:val="00141D0F"/>
    <w:rsid w:val="00145D6F"/>
    <w:rsid w:val="001509CF"/>
    <w:rsid w:val="001568CF"/>
    <w:rsid w:val="0016572F"/>
    <w:rsid w:val="00183A50"/>
    <w:rsid w:val="00185A0F"/>
    <w:rsid w:val="0018628B"/>
    <w:rsid w:val="001879AC"/>
    <w:rsid w:val="0019042A"/>
    <w:rsid w:val="0019390E"/>
    <w:rsid w:val="001945B1"/>
    <w:rsid w:val="0019697B"/>
    <w:rsid w:val="001A2BE1"/>
    <w:rsid w:val="001A4A5F"/>
    <w:rsid w:val="001A6CD8"/>
    <w:rsid w:val="001B3BB6"/>
    <w:rsid w:val="001B56F8"/>
    <w:rsid w:val="001C365B"/>
    <w:rsid w:val="001D1671"/>
    <w:rsid w:val="001D2B9C"/>
    <w:rsid w:val="001E08E1"/>
    <w:rsid w:val="001F709D"/>
    <w:rsid w:val="0020318C"/>
    <w:rsid w:val="00204421"/>
    <w:rsid w:val="00205CBB"/>
    <w:rsid w:val="00207BBF"/>
    <w:rsid w:val="002148C3"/>
    <w:rsid w:val="00227171"/>
    <w:rsid w:val="00232762"/>
    <w:rsid w:val="00233E20"/>
    <w:rsid w:val="00235A75"/>
    <w:rsid w:val="00236631"/>
    <w:rsid w:val="00240BEA"/>
    <w:rsid w:val="002503FC"/>
    <w:rsid w:val="002577A4"/>
    <w:rsid w:val="002621C7"/>
    <w:rsid w:val="002708C5"/>
    <w:rsid w:val="002758B8"/>
    <w:rsid w:val="00275F8E"/>
    <w:rsid w:val="00277B31"/>
    <w:rsid w:val="00277BE1"/>
    <w:rsid w:val="00280079"/>
    <w:rsid w:val="00286035"/>
    <w:rsid w:val="00294F7C"/>
    <w:rsid w:val="0029590B"/>
    <w:rsid w:val="002A3FD7"/>
    <w:rsid w:val="002A46ED"/>
    <w:rsid w:val="002C2EDF"/>
    <w:rsid w:val="002D25AF"/>
    <w:rsid w:val="002D31E5"/>
    <w:rsid w:val="002D7592"/>
    <w:rsid w:val="002E12A0"/>
    <w:rsid w:val="002E75B8"/>
    <w:rsid w:val="002E79B6"/>
    <w:rsid w:val="00315460"/>
    <w:rsid w:val="00316F61"/>
    <w:rsid w:val="003273AD"/>
    <w:rsid w:val="0033246D"/>
    <w:rsid w:val="00335913"/>
    <w:rsid w:val="003423BB"/>
    <w:rsid w:val="00350873"/>
    <w:rsid w:val="0035499C"/>
    <w:rsid w:val="003564EE"/>
    <w:rsid w:val="003575F0"/>
    <w:rsid w:val="00362727"/>
    <w:rsid w:val="00363177"/>
    <w:rsid w:val="0037409B"/>
    <w:rsid w:val="0037637B"/>
    <w:rsid w:val="00376B98"/>
    <w:rsid w:val="00384C54"/>
    <w:rsid w:val="00391307"/>
    <w:rsid w:val="003A6A2E"/>
    <w:rsid w:val="003A7768"/>
    <w:rsid w:val="003B2168"/>
    <w:rsid w:val="003C064C"/>
    <w:rsid w:val="003D1BDE"/>
    <w:rsid w:val="003D2838"/>
    <w:rsid w:val="003E0A1A"/>
    <w:rsid w:val="003E2EFE"/>
    <w:rsid w:val="003E4E6D"/>
    <w:rsid w:val="003E579C"/>
    <w:rsid w:val="003E5E87"/>
    <w:rsid w:val="003F36BC"/>
    <w:rsid w:val="003F6123"/>
    <w:rsid w:val="00400384"/>
    <w:rsid w:val="00406F41"/>
    <w:rsid w:val="00415409"/>
    <w:rsid w:val="00415B4A"/>
    <w:rsid w:val="00420929"/>
    <w:rsid w:val="00435452"/>
    <w:rsid w:val="0044334D"/>
    <w:rsid w:val="0044663F"/>
    <w:rsid w:val="004474FD"/>
    <w:rsid w:val="00450170"/>
    <w:rsid w:val="00450258"/>
    <w:rsid w:val="004526C9"/>
    <w:rsid w:val="0046245C"/>
    <w:rsid w:val="004709D6"/>
    <w:rsid w:val="004721DE"/>
    <w:rsid w:val="00472E49"/>
    <w:rsid w:val="00474822"/>
    <w:rsid w:val="004760EA"/>
    <w:rsid w:val="004826FA"/>
    <w:rsid w:val="00483A29"/>
    <w:rsid w:val="0048541C"/>
    <w:rsid w:val="00485D4A"/>
    <w:rsid w:val="004873B5"/>
    <w:rsid w:val="00487C08"/>
    <w:rsid w:val="00492ED0"/>
    <w:rsid w:val="004B14A0"/>
    <w:rsid w:val="004B4420"/>
    <w:rsid w:val="004C062F"/>
    <w:rsid w:val="004D66C2"/>
    <w:rsid w:val="004E0A4E"/>
    <w:rsid w:val="004E745B"/>
    <w:rsid w:val="00503B23"/>
    <w:rsid w:val="00511317"/>
    <w:rsid w:val="0052604D"/>
    <w:rsid w:val="00532655"/>
    <w:rsid w:val="00536886"/>
    <w:rsid w:val="00545E2F"/>
    <w:rsid w:val="00573746"/>
    <w:rsid w:val="00580C95"/>
    <w:rsid w:val="00585FEB"/>
    <w:rsid w:val="005933BD"/>
    <w:rsid w:val="00593F42"/>
    <w:rsid w:val="00597296"/>
    <w:rsid w:val="005B27FE"/>
    <w:rsid w:val="005B6118"/>
    <w:rsid w:val="005B753F"/>
    <w:rsid w:val="005C21E3"/>
    <w:rsid w:val="005D0282"/>
    <w:rsid w:val="005D1F65"/>
    <w:rsid w:val="005D612C"/>
    <w:rsid w:val="005E1528"/>
    <w:rsid w:val="005F257E"/>
    <w:rsid w:val="00603233"/>
    <w:rsid w:val="00611AC7"/>
    <w:rsid w:val="00613E15"/>
    <w:rsid w:val="00617EE2"/>
    <w:rsid w:val="00623629"/>
    <w:rsid w:val="00650D0B"/>
    <w:rsid w:val="00652024"/>
    <w:rsid w:val="0065275B"/>
    <w:rsid w:val="00656757"/>
    <w:rsid w:val="00662C5F"/>
    <w:rsid w:val="006643EE"/>
    <w:rsid w:val="00666547"/>
    <w:rsid w:val="00682631"/>
    <w:rsid w:val="00687A17"/>
    <w:rsid w:val="00690157"/>
    <w:rsid w:val="00691C47"/>
    <w:rsid w:val="0069539D"/>
    <w:rsid w:val="006A0D99"/>
    <w:rsid w:val="006A4967"/>
    <w:rsid w:val="006B303B"/>
    <w:rsid w:val="006C5FEC"/>
    <w:rsid w:val="006C796F"/>
    <w:rsid w:val="006D2AB0"/>
    <w:rsid w:val="006D34E9"/>
    <w:rsid w:val="006D4163"/>
    <w:rsid w:val="006D6099"/>
    <w:rsid w:val="006E0B1F"/>
    <w:rsid w:val="006E2DBA"/>
    <w:rsid w:val="006E59E6"/>
    <w:rsid w:val="006E6B50"/>
    <w:rsid w:val="006E76D2"/>
    <w:rsid w:val="0070753C"/>
    <w:rsid w:val="00707A36"/>
    <w:rsid w:val="007139A7"/>
    <w:rsid w:val="007152A0"/>
    <w:rsid w:val="00715CF1"/>
    <w:rsid w:val="0071645C"/>
    <w:rsid w:val="007277B8"/>
    <w:rsid w:val="00741674"/>
    <w:rsid w:val="007715BF"/>
    <w:rsid w:val="00773224"/>
    <w:rsid w:val="00775D8D"/>
    <w:rsid w:val="0078028A"/>
    <w:rsid w:val="0078288E"/>
    <w:rsid w:val="00794397"/>
    <w:rsid w:val="00794D71"/>
    <w:rsid w:val="007A0A0C"/>
    <w:rsid w:val="007A344D"/>
    <w:rsid w:val="007A5B63"/>
    <w:rsid w:val="007A7E79"/>
    <w:rsid w:val="007B61FD"/>
    <w:rsid w:val="007B67E5"/>
    <w:rsid w:val="007B75DA"/>
    <w:rsid w:val="007B7889"/>
    <w:rsid w:val="007C0CF3"/>
    <w:rsid w:val="007C756A"/>
    <w:rsid w:val="007D356C"/>
    <w:rsid w:val="007E2314"/>
    <w:rsid w:val="007F2886"/>
    <w:rsid w:val="007F34F8"/>
    <w:rsid w:val="008012B7"/>
    <w:rsid w:val="0080318A"/>
    <w:rsid w:val="008047B2"/>
    <w:rsid w:val="008060F8"/>
    <w:rsid w:val="00812183"/>
    <w:rsid w:val="00830093"/>
    <w:rsid w:val="008309FE"/>
    <w:rsid w:val="008749BB"/>
    <w:rsid w:val="00874CA1"/>
    <w:rsid w:val="00877824"/>
    <w:rsid w:val="00880AAD"/>
    <w:rsid w:val="0088132F"/>
    <w:rsid w:val="008835CA"/>
    <w:rsid w:val="008846F6"/>
    <w:rsid w:val="008961D7"/>
    <w:rsid w:val="008A626B"/>
    <w:rsid w:val="008B031C"/>
    <w:rsid w:val="008C0622"/>
    <w:rsid w:val="008C0D98"/>
    <w:rsid w:val="008C3E4E"/>
    <w:rsid w:val="008C7FA9"/>
    <w:rsid w:val="008D7267"/>
    <w:rsid w:val="008E509B"/>
    <w:rsid w:val="008F1CBB"/>
    <w:rsid w:val="008F4BB2"/>
    <w:rsid w:val="008F641E"/>
    <w:rsid w:val="008F706F"/>
    <w:rsid w:val="00903558"/>
    <w:rsid w:val="009064E7"/>
    <w:rsid w:val="0091188D"/>
    <w:rsid w:val="00911D93"/>
    <w:rsid w:val="009121F0"/>
    <w:rsid w:val="00915ABE"/>
    <w:rsid w:val="00916F7E"/>
    <w:rsid w:val="00921A53"/>
    <w:rsid w:val="00921F07"/>
    <w:rsid w:val="00934DCB"/>
    <w:rsid w:val="00937E75"/>
    <w:rsid w:val="009553DC"/>
    <w:rsid w:val="00963A16"/>
    <w:rsid w:val="00964110"/>
    <w:rsid w:val="0097077D"/>
    <w:rsid w:val="00970944"/>
    <w:rsid w:val="00973B9A"/>
    <w:rsid w:val="00975ECD"/>
    <w:rsid w:val="00976E66"/>
    <w:rsid w:val="00983F1E"/>
    <w:rsid w:val="00991B7B"/>
    <w:rsid w:val="00996932"/>
    <w:rsid w:val="009B1071"/>
    <w:rsid w:val="009B34B4"/>
    <w:rsid w:val="009B3654"/>
    <w:rsid w:val="009B3A56"/>
    <w:rsid w:val="009B3E52"/>
    <w:rsid w:val="009C26CF"/>
    <w:rsid w:val="009D0C38"/>
    <w:rsid w:val="009E0CD5"/>
    <w:rsid w:val="009E4CCE"/>
    <w:rsid w:val="009E4E5F"/>
    <w:rsid w:val="009E4F58"/>
    <w:rsid w:val="009F10C1"/>
    <w:rsid w:val="009F5156"/>
    <w:rsid w:val="009F6D27"/>
    <w:rsid w:val="00A058C8"/>
    <w:rsid w:val="00A16628"/>
    <w:rsid w:val="00A31D3C"/>
    <w:rsid w:val="00A35DBA"/>
    <w:rsid w:val="00A37DDE"/>
    <w:rsid w:val="00A45C27"/>
    <w:rsid w:val="00A474EB"/>
    <w:rsid w:val="00A61F02"/>
    <w:rsid w:val="00A622EC"/>
    <w:rsid w:val="00A63A69"/>
    <w:rsid w:val="00A7031F"/>
    <w:rsid w:val="00A71F10"/>
    <w:rsid w:val="00A80374"/>
    <w:rsid w:val="00A81F81"/>
    <w:rsid w:val="00A828E6"/>
    <w:rsid w:val="00A92A72"/>
    <w:rsid w:val="00A937AE"/>
    <w:rsid w:val="00A94628"/>
    <w:rsid w:val="00A954FC"/>
    <w:rsid w:val="00A975C1"/>
    <w:rsid w:val="00AA0BF8"/>
    <w:rsid w:val="00AA14FA"/>
    <w:rsid w:val="00AA4A59"/>
    <w:rsid w:val="00AA76D2"/>
    <w:rsid w:val="00AB406A"/>
    <w:rsid w:val="00AC1086"/>
    <w:rsid w:val="00AC19DA"/>
    <w:rsid w:val="00AD279E"/>
    <w:rsid w:val="00AD3F4F"/>
    <w:rsid w:val="00AD5459"/>
    <w:rsid w:val="00AE099F"/>
    <w:rsid w:val="00AF103C"/>
    <w:rsid w:val="00B05536"/>
    <w:rsid w:val="00B0644D"/>
    <w:rsid w:val="00B12233"/>
    <w:rsid w:val="00B135DC"/>
    <w:rsid w:val="00B14D71"/>
    <w:rsid w:val="00B163E3"/>
    <w:rsid w:val="00B16AC5"/>
    <w:rsid w:val="00B261D2"/>
    <w:rsid w:val="00B305E6"/>
    <w:rsid w:val="00B33450"/>
    <w:rsid w:val="00B335F8"/>
    <w:rsid w:val="00B34169"/>
    <w:rsid w:val="00B353D8"/>
    <w:rsid w:val="00B36C82"/>
    <w:rsid w:val="00B371F6"/>
    <w:rsid w:val="00B402BF"/>
    <w:rsid w:val="00B43FE3"/>
    <w:rsid w:val="00B51218"/>
    <w:rsid w:val="00B53750"/>
    <w:rsid w:val="00B63786"/>
    <w:rsid w:val="00B643BA"/>
    <w:rsid w:val="00B667F7"/>
    <w:rsid w:val="00B72D0F"/>
    <w:rsid w:val="00B75227"/>
    <w:rsid w:val="00B80F60"/>
    <w:rsid w:val="00B964A3"/>
    <w:rsid w:val="00BA0722"/>
    <w:rsid w:val="00BA0FC8"/>
    <w:rsid w:val="00BA6AA1"/>
    <w:rsid w:val="00BB4809"/>
    <w:rsid w:val="00BB6E20"/>
    <w:rsid w:val="00BB749F"/>
    <w:rsid w:val="00BC19D0"/>
    <w:rsid w:val="00BD0C5B"/>
    <w:rsid w:val="00BE2E31"/>
    <w:rsid w:val="00BE31BB"/>
    <w:rsid w:val="00BE3FCE"/>
    <w:rsid w:val="00BF00C2"/>
    <w:rsid w:val="00BF1EA9"/>
    <w:rsid w:val="00BF36D7"/>
    <w:rsid w:val="00BF3C2A"/>
    <w:rsid w:val="00BF7FD6"/>
    <w:rsid w:val="00C02362"/>
    <w:rsid w:val="00C04D24"/>
    <w:rsid w:val="00C05F9A"/>
    <w:rsid w:val="00C272EB"/>
    <w:rsid w:val="00C67964"/>
    <w:rsid w:val="00C77F2D"/>
    <w:rsid w:val="00C803AD"/>
    <w:rsid w:val="00C82A00"/>
    <w:rsid w:val="00C86B43"/>
    <w:rsid w:val="00C91F84"/>
    <w:rsid w:val="00C9275E"/>
    <w:rsid w:val="00C927CB"/>
    <w:rsid w:val="00CA0082"/>
    <w:rsid w:val="00CB4292"/>
    <w:rsid w:val="00CB5891"/>
    <w:rsid w:val="00CB7692"/>
    <w:rsid w:val="00CD0F79"/>
    <w:rsid w:val="00CE214C"/>
    <w:rsid w:val="00CF0E41"/>
    <w:rsid w:val="00D110F6"/>
    <w:rsid w:val="00D13C6B"/>
    <w:rsid w:val="00D171A8"/>
    <w:rsid w:val="00D17BC8"/>
    <w:rsid w:val="00D17EF5"/>
    <w:rsid w:val="00D2077D"/>
    <w:rsid w:val="00D2174D"/>
    <w:rsid w:val="00D2610E"/>
    <w:rsid w:val="00D27C28"/>
    <w:rsid w:val="00D30618"/>
    <w:rsid w:val="00D368E2"/>
    <w:rsid w:val="00D371C9"/>
    <w:rsid w:val="00D402BB"/>
    <w:rsid w:val="00D43DAD"/>
    <w:rsid w:val="00D44EDE"/>
    <w:rsid w:val="00D5066B"/>
    <w:rsid w:val="00D566F9"/>
    <w:rsid w:val="00D60D5D"/>
    <w:rsid w:val="00D626BC"/>
    <w:rsid w:val="00D6638E"/>
    <w:rsid w:val="00D73150"/>
    <w:rsid w:val="00D77988"/>
    <w:rsid w:val="00D8027A"/>
    <w:rsid w:val="00D8128F"/>
    <w:rsid w:val="00D86158"/>
    <w:rsid w:val="00D979AE"/>
    <w:rsid w:val="00DA735D"/>
    <w:rsid w:val="00DB045D"/>
    <w:rsid w:val="00DC09AD"/>
    <w:rsid w:val="00DC295E"/>
    <w:rsid w:val="00DC2E07"/>
    <w:rsid w:val="00DD0E8C"/>
    <w:rsid w:val="00DD109F"/>
    <w:rsid w:val="00DD7979"/>
    <w:rsid w:val="00DD7ACB"/>
    <w:rsid w:val="00DE309C"/>
    <w:rsid w:val="00DE5DC4"/>
    <w:rsid w:val="00DE6B0C"/>
    <w:rsid w:val="00DF0696"/>
    <w:rsid w:val="00DF7D83"/>
    <w:rsid w:val="00E03ED9"/>
    <w:rsid w:val="00E069B9"/>
    <w:rsid w:val="00E10EA5"/>
    <w:rsid w:val="00E123A3"/>
    <w:rsid w:val="00E12A5B"/>
    <w:rsid w:val="00E149D2"/>
    <w:rsid w:val="00E302A2"/>
    <w:rsid w:val="00E3043B"/>
    <w:rsid w:val="00E33376"/>
    <w:rsid w:val="00E36EA1"/>
    <w:rsid w:val="00E43608"/>
    <w:rsid w:val="00E466F6"/>
    <w:rsid w:val="00E46D64"/>
    <w:rsid w:val="00E5617C"/>
    <w:rsid w:val="00E56E89"/>
    <w:rsid w:val="00E56E8C"/>
    <w:rsid w:val="00E6256F"/>
    <w:rsid w:val="00E64E09"/>
    <w:rsid w:val="00E72F00"/>
    <w:rsid w:val="00E74512"/>
    <w:rsid w:val="00E75512"/>
    <w:rsid w:val="00E76FCD"/>
    <w:rsid w:val="00E80136"/>
    <w:rsid w:val="00E80215"/>
    <w:rsid w:val="00E814E8"/>
    <w:rsid w:val="00E87C71"/>
    <w:rsid w:val="00EA5F32"/>
    <w:rsid w:val="00EC172D"/>
    <w:rsid w:val="00EC5EEC"/>
    <w:rsid w:val="00EC637B"/>
    <w:rsid w:val="00ED0179"/>
    <w:rsid w:val="00EF3FE6"/>
    <w:rsid w:val="00EF6B95"/>
    <w:rsid w:val="00F00D48"/>
    <w:rsid w:val="00F0339B"/>
    <w:rsid w:val="00F06A0A"/>
    <w:rsid w:val="00F07242"/>
    <w:rsid w:val="00F2394A"/>
    <w:rsid w:val="00F2730F"/>
    <w:rsid w:val="00F27B4F"/>
    <w:rsid w:val="00F34AE8"/>
    <w:rsid w:val="00F430F4"/>
    <w:rsid w:val="00F452A8"/>
    <w:rsid w:val="00F458D0"/>
    <w:rsid w:val="00F50EBC"/>
    <w:rsid w:val="00F67A7E"/>
    <w:rsid w:val="00F76297"/>
    <w:rsid w:val="00F76D96"/>
    <w:rsid w:val="00F84211"/>
    <w:rsid w:val="00F85199"/>
    <w:rsid w:val="00F876D0"/>
    <w:rsid w:val="00F913D3"/>
    <w:rsid w:val="00F92A15"/>
    <w:rsid w:val="00F93B41"/>
    <w:rsid w:val="00F94E0D"/>
    <w:rsid w:val="00F9744B"/>
    <w:rsid w:val="00FA02D9"/>
    <w:rsid w:val="00FA1700"/>
    <w:rsid w:val="00FB2D71"/>
    <w:rsid w:val="00FB41CE"/>
    <w:rsid w:val="00FB61F6"/>
    <w:rsid w:val="00FC567B"/>
    <w:rsid w:val="00FC73DA"/>
    <w:rsid w:val="00FD2B34"/>
    <w:rsid w:val="00FD3AE2"/>
    <w:rsid w:val="00FD6018"/>
    <w:rsid w:val="00FE0C45"/>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BE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DB045D"/>
    <w:pPr>
      <w:tabs>
        <w:tab w:val="right" w:leader="dot" w:pos="10025"/>
      </w:tabs>
      <w:spacing w:after="0" w:line="257" w:lineRule="auto"/>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DB045D"/>
    <w:pPr>
      <w:tabs>
        <w:tab w:val="right" w:leader="dot" w:pos="10025"/>
      </w:tabs>
      <w:spacing w:after="0" w:line="257"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660238372">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330D5-AE1D-4A28-A005-5CBB7550B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5345</TotalTime>
  <Pages>145</Pages>
  <Words>29951</Words>
  <Characters>170721</Characters>
  <Application>Microsoft Office Word</Application>
  <DocSecurity>0</DocSecurity>
  <Lines>1422</Lines>
  <Paragraphs>400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455</cp:revision>
  <dcterms:created xsi:type="dcterms:W3CDTF">2025-03-19T16:52:00Z</dcterms:created>
  <dcterms:modified xsi:type="dcterms:W3CDTF">2025-05-13T18:12:00Z</dcterms:modified>
</cp:coreProperties>
</file>